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B74" w:rsidRDefault="00DF4B74" w:rsidP="00DF4B74">
      <w:pPr>
        <w:spacing w:after="0" w:line="240" w:lineRule="auto"/>
        <w:jc w:val="center"/>
        <w:rPr>
          <w:rFonts w:ascii="Times New Roman" w:hAnsi="Times New Roman"/>
          <w:b/>
          <w:sz w:val="28"/>
          <w:szCs w:val="28"/>
        </w:rPr>
      </w:pPr>
      <w:r>
        <w:rPr>
          <w:rFonts w:ascii="Times New Roman" w:hAnsi="Times New Roman"/>
          <w:b/>
          <w:sz w:val="28"/>
          <w:szCs w:val="28"/>
        </w:rPr>
        <w:t>Отчет об инновационной деятельности за 2019-2020 год</w:t>
      </w:r>
    </w:p>
    <w:p w:rsidR="004C553D" w:rsidRDefault="00DF4B74" w:rsidP="00DF4B74">
      <w:pPr>
        <w:jc w:val="center"/>
        <w:rPr>
          <w:rFonts w:ascii="Times New Roman" w:hAnsi="Times New Roman"/>
          <w:sz w:val="28"/>
          <w:szCs w:val="28"/>
        </w:rPr>
      </w:pPr>
      <w:proofErr w:type="spellStart"/>
      <w:r w:rsidRPr="00DF4B74">
        <w:rPr>
          <w:rFonts w:ascii="Times New Roman" w:hAnsi="Times New Roman"/>
          <w:sz w:val="28"/>
          <w:szCs w:val="28"/>
        </w:rPr>
        <w:t>Хайретдинова</w:t>
      </w:r>
      <w:proofErr w:type="spellEnd"/>
      <w:r w:rsidRPr="00DF4B74">
        <w:rPr>
          <w:rFonts w:ascii="Times New Roman" w:hAnsi="Times New Roman"/>
          <w:sz w:val="28"/>
          <w:szCs w:val="28"/>
        </w:rPr>
        <w:t xml:space="preserve"> </w:t>
      </w:r>
      <w:proofErr w:type="spellStart"/>
      <w:r w:rsidRPr="00DF4B74">
        <w:rPr>
          <w:rFonts w:ascii="Times New Roman" w:hAnsi="Times New Roman"/>
          <w:sz w:val="28"/>
          <w:szCs w:val="28"/>
        </w:rPr>
        <w:t>Фанзиля</w:t>
      </w:r>
      <w:proofErr w:type="spellEnd"/>
      <w:r w:rsidRPr="00DF4B74">
        <w:rPr>
          <w:rFonts w:ascii="Times New Roman" w:hAnsi="Times New Roman"/>
          <w:sz w:val="28"/>
          <w:szCs w:val="28"/>
        </w:rPr>
        <w:t xml:space="preserve"> </w:t>
      </w:r>
      <w:proofErr w:type="spellStart"/>
      <w:r w:rsidRPr="00DF4B74">
        <w:rPr>
          <w:rFonts w:ascii="Times New Roman" w:hAnsi="Times New Roman"/>
          <w:sz w:val="28"/>
          <w:szCs w:val="28"/>
        </w:rPr>
        <w:t>Табрисовна</w:t>
      </w:r>
      <w:proofErr w:type="spellEnd"/>
    </w:p>
    <w:p w:rsidR="00DF4B74" w:rsidRDefault="00DF4B74" w:rsidP="00DF4B74">
      <w:pPr>
        <w:jc w:val="center"/>
        <w:rPr>
          <w:rFonts w:ascii="Times New Roman" w:hAnsi="Times New Roman"/>
          <w:sz w:val="28"/>
          <w:szCs w:val="28"/>
        </w:rPr>
      </w:pPr>
      <w:r>
        <w:rPr>
          <w:rFonts w:ascii="Times New Roman" w:hAnsi="Times New Roman"/>
          <w:sz w:val="28"/>
          <w:szCs w:val="28"/>
        </w:rPr>
        <w:t>Учитель родног</w:t>
      </w:r>
      <w:proofErr w:type="gramStart"/>
      <w:r>
        <w:rPr>
          <w:rFonts w:ascii="Times New Roman" w:hAnsi="Times New Roman"/>
          <w:sz w:val="28"/>
          <w:szCs w:val="28"/>
        </w:rPr>
        <w:t>о(</w:t>
      </w:r>
      <w:proofErr w:type="gramEnd"/>
      <w:r>
        <w:rPr>
          <w:rFonts w:ascii="Times New Roman" w:hAnsi="Times New Roman"/>
          <w:sz w:val="28"/>
          <w:szCs w:val="28"/>
        </w:rPr>
        <w:t>татарского) языка и литературы</w:t>
      </w:r>
    </w:p>
    <w:p w:rsidR="00DF4B74" w:rsidRDefault="00DF4B74" w:rsidP="00DF4B74">
      <w:pPr>
        <w:jc w:val="center"/>
        <w:rPr>
          <w:rFonts w:ascii="Times New Roman" w:eastAsia="Times New Roman" w:hAnsi="Times New Roman"/>
          <w:sz w:val="24"/>
          <w:szCs w:val="24"/>
        </w:rPr>
      </w:pPr>
      <w:r w:rsidRPr="00267436">
        <w:rPr>
          <w:rFonts w:ascii="Times New Roman" w:eastAsia="Times New Roman" w:hAnsi="Times New Roman"/>
          <w:sz w:val="24"/>
          <w:szCs w:val="24"/>
        </w:rPr>
        <w:t xml:space="preserve">МБОУ «АСОШ №1 </w:t>
      </w:r>
      <w:proofErr w:type="spellStart"/>
      <w:r w:rsidRPr="00267436">
        <w:rPr>
          <w:rFonts w:ascii="Times New Roman" w:eastAsia="Times New Roman" w:hAnsi="Times New Roman"/>
          <w:sz w:val="24"/>
          <w:szCs w:val="24"/>
        </w:rPr>
        <w:t>им.В.Ф.Ежкова</w:t>
      </w:r>
      <w:proofErr w:type="spellEnd"/>
      <w:r w:rsidRPr="00267436">
        <w:rPr>
          <w:rFonts w:ascii="Times New Roman" w:eastAsia="Times New Roman" w:hAnsi="Times New Roman"/>
          <w:sz w:val="24"/>
          <w:szCs w:val="24"/>
        </w:rPr>
        <w:t xml:space="preserve"> с УИОП»</w:t>
      </w:r>
    </w:p>
    <w:tbl>
      <w:tblPr>
        <w:tblStyle w:val="a3"/>
        <w:tblW w:w="0" w:type="auto"/>
        <w:tblInd w:w="-743" w:type="dxa"/>
        <w:tblLook w:val="04A0" w:firstRow="1" w:lastRow="0" w:firstColumn="1" w:lastColumn="0" w:noHBand="0" w:noVBand="1"/>
      </w:tblPr>
      <w:tblGrid>
        <w:gridCol w:w="4253"/>
        <w:gridCol w:w="5812"/>
      </w:tblGrid>
      <w:tr w:rsidR="004762DD" w:rsidTr="004762DD">
        <w:tc>
          <w:tcPr>
            <w:tcW w:w="10065" w:type="dxa"/>
            <w:gridSpan w:val="2"/>
            <w:tcBorders>
              <w:top w:val="single" w:sz="4" w:space="0" w:color="auto"/>
              <w:left w:val="single" w:sz="4" w:space="0" w:color="auto"/>
              <w:bottom w:val="single" w:sz="4" w:space="0" w:color="auto"/>
              <w:right w:val="single" w:sz="4" w:space="0" w:color="auto"/>
            </w:tcBorders>
            <w:hideMark/>
          </w:tcPr>
          <w:p w:rsidR="004762DD" w:rsidRDefault="004762DD">
            <w:pPr>
              <w:jc w:val="center"/>
              <w:rPr>
                <w:rFonts w:ascii="Times New Roman" w:hAnsi="Times New Roman"/>
                <w:b/>
                <w:sz w:val="28"/>
                <w:szCs w:val="28"/>
              </w:rPr>
            </w:pPr>
            <w:r>
              <w:rPr>
                <w:rFonts w:ascii="Times New Roman" w:hAnsi="Times New Roman"/>
                <w:b/>
                <w:sz w:val="28"/>
                <w:szCs w:val="28"/>
              </w:rPr>
              <w:t>Информационная карта инновационной деятельности</w:t>
            </w:r>
          </w:p>
        </w:tc>
      </w:tr>
      <w:tr w:rsidR="004762DD" w:rsidTr="004762DD">
        <w:tc>
          <w:tcPr>
            <w:tcW w:w="4253" w:type="dxa"/>
            <w:tcBorders>
              <w:top w:val="single" w:sz="4" w:space="0" w:color="auto"/>
              <w:left w:val="single" w:sz="4" w:space="0" w:color="auto"/>
              <w:bottom w:val="single" w:sz="4" w:space="0" w:color="auto"/>
              <w:right w:val="single" w:sz="4" w:space="0" w:color="auto"/>
            </w:tcBorders>
          </w:tcPr>
          <w:p w:rsidR="004762DD" w:rsidRDefault="004762DD">
            <w:pPr>
              <w:ind w:left="34"/>
              <w:rPr>
                <w:rFonts w:ascii="Times New Roman" w:hAnsi="Times New Roman"/>
                <w:b/>
                <w:sz w:val="28"/>
                <w:szCs w:val="28"/>
              </w:rPr>
            </w:pPr>
            <w:bookmarkStart w:id="0" w:name="_GoBack" w:colFirst="1" w:colLast="1"/>
            <w:r>
              <w:rPr>
                <w:rFonts w:ascii="Times New Roman" w:hAnsi="Times New Roman"/>
                <w:b/>
                <w:sz w:val="28"/>
                <w:szCs w:val="28"/>
              </w:rPr>
              <w:t>Полное наименование образовательной организации (учреждения)</w:t>
            </w:r>
          </w:p>
          <w:p w:rsidR="004762DD" w:rsidRDefault="004762DD">
            <w:pPr>
              <w:ind w:left="34"/>
              <w:rPr>
                <w:rFonts w:ascii="Times New Roman" w:hAnsi="Times New Roman"/>
                <w:sz w:val="28"/>
                <w:szCs w:val="28"/>
              </w:rPr>
            </w:pPr>
          </w:p>
        </w:tc>
        <w:tc>
          <w:tcPr>
            <w:tcW w:w="5812" w:type="dxa"/>
            <w:tcBorders>
              <w:top w:val="single" w:sz="4" w:space="0" w:color="auto"/>
              <w:left w:val="single" w:sz="4" w:space="0" w:color="auto"/>
              <w:bottom w:val="single" w:sz="4" w:space="0" w:color="auto"/>
              <w:right w:val="single" w:sz="4" w:space="0" w:color="auto"/>
            </w:tcBorders>
          </w:tcPr>
          <w:p w:rsidR="004762DD" w:rsidRPr="00A76A78" w:rsidRDefault="00FA51B4" w:rsidP="00641B18">
            <w:pPr>
              <w:rPr>
                <w:rFonts w:ascii="Times New Roman" w:hAnsi="Times New Roman"/>
                <w:sz w:val="28"/>
                <w:szCs w:val="28"/>
              </w:rPr>
            </w:pPr>
            <w:r w:rsidRPr="00A76A78">
              <w:rPr>
                <w:rFonts w:ascii="Times New Roman" w:hAnsi="Times New Roman"/>
                <w:sz w:val="28"/>
                <w:szCs w:val="28"/>
              </w:rPr>
              <w:t xml:space="preserve">Муниципальное бюджетное общеобразовательное учреждение «Арская средняя общеобразовательная школа № 1 им. </w:t>
            </w:r>
            <w:proofErr w:type="spellStart"/>
            <w:r w:rsidRPr="00A76A78">
              <w:rPr>
                <w:rFonts w:ascii="Times New Roman" w:hAnsi="Times New Roman"/>
                <w:sz w:val="28"/>
                <w:szCs w:val="28"/>
              </w:rPr>
              <w:t>В.Ф.Ежкова</w:t>
            </w:r>
            <w:proofErr w:type="spellEnd"/>
            <w:r w:rsidRPr="00A76A78">
              <w:rPr>
                <w:rFonts w:ascii="Times New Roman" w:hAnsi="Times New Roman"/>
                <w:sz w:val="28"/>
                <w:szCs w:val="28"/>
              </w:rPr>
              <w:t xml:space="preserve"> с углубленным изучением отдельных предметов» Арского муниципального района Республики Татарстан</w:t>
            </w:r>
          </w:p>
        </w:tc>
      </w:tr>
      <w:tr w:rsidR="004762DD" w:rsidTr="004762DD">
        <w:tc>
          <w:tcPr>
            <w:tcW w:w="4253" w:type="dxa"/>
            <w:tcBorders>
              <w:top w:val="single" w:sz="4" w:space="0" w:color="auto"/>
              <w:left w:val="single" w:sz="4" w:space="0" w:color="auto"/>
              <w:bottom w:val="single" w:sz="4" w:space="0" w:color="auto"/>
              <w:right w:val="single" w:sz="4" w:space="0" w:color="auto"/>
            </w:tcBorders>
          </w:tcPr>
          <w:p w:rsidR="004762DD" w:rsidRDefault="004762DD">
            <w:pPr>
              <w:ind w:left="34"/>
              <w:rPr>
                <w:rFonts w:ascii="Times New Roman" w:hAnsi="Times New Roman"/>
                <w:b/>
                <w:sz w:val="28"/>
                <w:szCs w:val="28"/>
              </w:rPr>
            </w:pPr>
            <w:r>
              <w:rPr>
                <w:rFonts w:ascii="Times New Roman" w:hAnsi="Times New Roman"/>
                <w:b/>
                <w:sz w:val="28"/>
                <w:szCs w:val="28"/>
              </w:rPr>
              <w:t xml:space="preserve">Контактные данные: </w:t>
            </w:r>
          </w:p>
          <w:p w:rsidR="004762DD" w:rsidRDefault="004762DD">
            <w:pPr>
              <w:ind w:left="34"/>
              <w:rPr>
                <w:rFonts w:ascii="Times New Roman" w:hAnsi="Times New Roman"/>
                <w:sz w:val="28"/>
                <w:szCs w:val="28"/>
              </w:rPr>
            </w:pPr>
            <w:r>
              <w:rPr>
                <w:rFonts w:ascii="Times New Roman" w:hAnsi="Times New Roman"/>
                <w:sz w:val="28"/>
                <w:szCs w:val="28"/>
              </w:rPr>
              <w:t>- почтовый адрес</w:t>
            </w:r>
          </w:p>
          <w:p w:rsidR="004762DD" w:rsidRDefault="004762DD">
            <w:pPr>
              <w:ind w:left="34"/>
              <w:rPr>
                <w:rFonts w:ascii="Times New Roman" w:hAnsi="Times New Roman"/>
                <w:sz w:val="28"/>
                <w:szCs w:val="28"/>
              </w:rPr>
            </w:pPr>
            <w:r>
              <w:rPr>
                <w:rFonts w:ascii="Times New Roman" w:hAnsi="Times New Roman"/>
                <w:sz w:val="28"/>
                <w:szCs w:val="28"/>
              </w:rPr>
              <w:t>- телефон</w:t>
            </w:r>
          </w:p>
          <w:p w:rsidR="004762DD" w:rsidRDefault="004762DD">
            <w:pPr>
              <w:ind w:left="34"/>
              <w:rPr>
                <w:rFonts w:ascii="Times New Roman" w:hAnsi="Times New Roman"/>
                <w:sz w:val="28"/>
                <w:szCs w:val="28"/>
              </w:rPr>
            </w:pPr>
            <w:r>
              <w:rPr>
                <w:rFonts w:ascii="Times New Roman" w:hAnsi="Times New Roman"/>
                <w:sz w:val="28"/>
                <w:szCs w:val="28"/>
              </w:rPr>
              <w:t>- электронная почта</w:t>
            </w:r>
          </w:p>
          <w:p w:rsidR="004762DD" w:rsidRDefault="004762DD">
            <w:pPr>
              <w:ind w:left="34"/>
              <w:rPr>
                <w:rFonts w:ascii="Times New Roman" w:hAnsi="Times New Roman"/>
                <w:sz w:val="28"/>
                <w:szCs w:val="28"/>
              </w:rPr>
            </w:pPr>
          </w:p>
        </w:tc>
        <w:tc>
          <w:tcPr>
            <w:tcW w:w="5812" w:type="dxa"/>
            <w:tcBorders>
              <w:top w:val="single" w:sz="4" w:space="0" w:color="auto"/>
              <w:left w:val="single" w:sz="4" w:space="0" w:color="auto"/>
              <w:bottom w:val="single" w:sz="4" w:space="0" w:color="auto"/>
              <w:right w:val="single" w:sz="4" w:space="0" w:color="auto"/>
            </w:tcBorders>
          </w:tcPr>
          <w:p w:rsidR="004762DD" w:rsidRPr="00A76A78" w:rsidRDefault="00FA51B4" w:rsidP="00641B18">
            <w:pPr>
              <w:rPr>
                <w:rFonts w:ascii="Times New Roman" w:hAnsi="Times New Roman"/>
                <w:sz w:val="28"/>
                <w:szCs w:val="28"/>
              </w:rPr>
            </w:pPr>
            <w:r w:rsidRPr="00A76A78">
              <w:rPr>
                <w:rFonts w:ascii="Times New Roman" w:hAnsi="Times New Roman"/>
                <w:sz w:val="28"/>
                <w:szCs w:val="28"/>
                <w:lang w:val="tt-RU"/>
              </w:rPr>
              <w:t>г. Арск, ул. Космонавтов,д.17,кв 2, 3-19-63,89518997089,</w:t>
            </w:r>
            <w:proofErr w:type="spellStart"/>
            <w:r w:rsidRPr="00A76A78">
              <w:rPr>
                <w:rFonts w:ascii="Times New Roman" w:hAnsi="Times New Roman"/>
                <w:sz w:val="28"/>
                <w:szCs w:val="28"/>
                <w:lang w:val="en-US"/>
              </w:rPr>
              <w:t>fanzila</w:t>
            </w:r>
            <w:proofErr w:type="spellEnd"/>
            <w:r w:rsidRPr="00A76A78">
              <w:rPr>
                <w:rFonts w:ascii="Times New Roman" w:hAnsi="Times New Roman"/>
                <w:sz w:val="28"/>
                <w:szCs w:val="28"/>
              </w:rPr>
              <w:t>64@</w:t>
            </w:r>
            <w:proofErr w:type="spellStart"/>
            <w:r w:rsidRPr="00A76A78">
              <w:rPr>
                <w:rFonts w:ascii="Times New Roman" w:hAnsi="Times New Roman"/>
                <w:sz w:val="28"/>
                <w:szCs w:val="28"/>
                <w:lang w:val="en-US"/>
              </w:rPr>
              <w:t>yandex</w:t>
            </w:r>
            <w:proofErr w:type="spellEnd"/>
            <w:r w:rsidRPr="00A76A78">
              <w:rPr>
                <w:rFonts w:ascii="Times New Roman" w:hAnsi="Times New Roman"/>
                <w:sz w:val="28"/>
                <w:szCs w:val="28"/>
              </w:rPr>
              <w:t>.</w:t>
            </w:r>
            <w:proofErr w:type="spellStart"/>
            <w:r w:rsidRPr="00A76A78">
              <w:rPr>
                <w:rFonts w:ascii="Times New Roman" w:hAnsi="Times New Roman"/>
                <w:sz w:val="28"/>
                <w:szCs w:val="28"/>
                <w:lang w:val="en-US"/>
              </w:rPr>
              <w:t>ru</w:t>
            </w:r>
            <w:proofErr w:type="spellEnd"/>
          </w:p>
        </w:tc>
      </w:tr>
      <w:tr w:rsidR="004762DD" w:rsidTr="004762DD">
        <w:tc>
          <w:tcPr>
            <w:tcW w:w="4253" w:type="dxa"/>
            <w:tcBorders>
              <w:top w:val="single" w:sz="4" w:space="0" w:color="auto"/>
              <w:left w:val="single" w:sz="4" w:space="0" w:color="auto"/>
              <w:bottom w:val="single" w:sz="4" w:space="0" w:color="auto"/>
              <w:right w:val="single" w:sz="4" w:space="0" w:color="auto"/>
            </w:tcBorders>
          </w:tcPr>
          <w:p w:rsidR="004762DD" w:rsidRDefault="004762DD">
            <w:pPr>
              <w:ind w:left="34"/>
              <w:rPr>
                <w:rFonts w:ascii="Times New Roman" w:hAnsi="Times New Roman"/>
                <w:b/>
                <w:sz w:val="28"/>
                <w:szCs w:val="28"/>
              </w:rPr>
            </w:pPr>
            <w:r>
              <w:rPr>
                <w:rFonts w:ascii="Times New Roman" w:hAnsi="Times New Roman"/>
                <w:b/>
                <w:sz w:val="28"/>
                <w:szCs w:val="28"/>
              </w:rPr>
              <w:t>Тема инновационной разработки (проекта)</w:t>
            </w:r>
          </w:p>
          <w:p w:rsidR="004762DD" w:rsidRDefault="004762DD">
            <w:pPr>
              <w:ind w:left="34"/>
              <w:rPr>
                <w:rFonts w:ascii="Times New Roman" w:hAnsi="Times New Roman"/>
                <w:sz w:val="28"/>
                <w:szCs w:val="28"/>
              </w:rPr>
            </w:pPr>
          </w:p>
        </w:tc>
        <w:tc>
          <w:tcPr>
            <w:tcW w:w="5812" w:type="dxa"/>
            <w:tcBorders>
              <w:top w:val="single" w:sz="4" w:space="0" w:color="auto"/>
              <w:left w:val="single" w:sz="4" w:space="0" w:color="auto"/>
              <w:bottom w:val="single" w:sz="4" w:space="0" w:color="auto"/>
              <w:right w:val="single" w:sz="4" w:space="0" w:color="auto"/>
            </w:tcBorders>
          </w:tcPr>
          <w:p w:rsidR="004762DD" w:rsidRPr="00A76A78" w:rsidRDefault="00EE3319" w:rsidP="00641B18">
            <w:pPr>
              <w:rPr>
                <w:rFonts w:ascii="Times New Roman" w:hAnsi="Times New Roman"/>
                <w:sz w:val="28"/>
                <w:szCs w:val="28"/>
              </w:rPr>
            </w:pPr>
            <w:r w:rsidRPr="00A76A78">
              <w:rPr>
                <w:rFonts w:ascii="Times New Roman" w:eastAsia="Clear Sans" w:hAnsi="Times New Roman"/>
                <w:kern w:val="24"/>
                <w:sz w:val="28"/>
                <w:szCs w:val="28"/>
                <w:lang w:eastAsia="ru-RU"/>
              </w:rPr>
              <w:t>«Использование цифровых образовательных ресурсов для повышения мотивации к изучению татарского языка и качества образования»</w:t>
            </w:r>
          </w:p>
        </w:tc>
      </w:tr>
      <w:tr w:rsidR="004762DD" w:rsidTr="004762DD">
        <w:tc>
          <w:tcPr>
            <w:tcW w:w="4253" w:type="dxa"/>
            <w:tcBorders>
              <w:top w:val="single" w:sz="4" w:space="0" w:color="auto"/>
              <w:left w:val="single" w:sz="4" w:space="0" w:color="auto"/>
              <w:bottom w:val="single" w:sz="4" w:space="0" w:color="auto"/>
              <w:right w:val="single" w:sz="4" w:space="0" w:color="auto"/>
            </w:tcBorders>
            <w:hideMark/>
          </w:tcPr>
          <w:p w:rsidR="004762DD" w:rsidRDefault="004762DD">
            <w:pPr>
              <w:ind w:left="34"/>
              <w:rPr>
                <w:rFonts w:ascii="Times New Roman" w:hAnsi="Times New Roman"/>
                <w:b/>
                <w:sz w:val="28"/>
                <w:szCs w:val="28"/>
              </w:rPr>
            </w:pPr>
            <w:r>
              <w:rPr>
                <w:rFonts w:ascii="Times New Roman" w:hAnsi="Times New Roman"/>
                <w:b/>
                <w:sz w:val="28"/>
                <w:szCs w:val="28"/>
              </w:rPr>
              <w:t>Автор, авторский коллектив инновационной разработки</w:t>
            </w:r>
          </w:p>
        </w:tc>
        <w:tc>
          <w:tcPr>
            <w:tcW w:w="5812" w:type="dxa"/>
            <w:tcBorders>
              <w:top w:val="single" w:sz="4" w:space="0" w:color="auto"/>
              <w:left w:val="single" w:sz="4" w:space="0" w:color="auto"/>
              <w:bottom w:val="single" w:sz="4" w:space="0" w:color="auto"/>
              <w:right w:val="single" w:sz="4" w:space="0" w:color="auto"/>
            </w:tcBorders>
          </w:tcPr>
          <w:p w:rsidR="004762DD" w:rsidRPr="00A76A78" w:rsidRDefault="002A4A3C" w:rsidP="00641B18">
            <w:pPr>
              <w:rPr>
                <w:rFonts w:ascii="Times New Roman" w:hAnsi="Times New Roman"/>
                <w:sz w:val="28"/>
                <w:szCs w:val="28"/>
              </w:rPr>
            </w:pPr>
            <w:proofErr w:type="spellStart"/>
            <w:r w:rsidRPr="00A76A78">
              <w:rPr>
                <w:rFonts w:ascii="Times New Roman" w:hAnsi="Times New Roman"/>
                <w:sz w:val="28"/>
                <w:szCs w:val="28"/>
              </w:rPr>
              <w:t>Хайретдинова</w:t>
            </w:r>
            <w:proofErr w:type="spellEnd"/>
            <w:r w:rsidRPr="00A76A78">
              <w:rPr>
                <w:rFonts w:ascii="Times New Roman" w:hAnsi="Times New Roman"/>
                <w:sz w:val="28"/>
                <w:szCs w:val="28"/>
              </w:rPr>
              <w:t xml:space="preserve"> Ф.Т.</w:t>
            </w:r>
          </w:p>
        </w:tc>
      </w:tr>
      <w:tr w:rsidR="004762DD" w:rsidTr="004762DD">
        <w:tc>
          <w:tcPr>
            <w:tcW w:w="4253" w:type="dxa"/>
            <w:tcBorders>
              <w:top w:val="single" w:sz="4" w:space="0" w:color="auto"/>
              <w:left w:val="single" w:sz="4" w:space="0" w:color="auto"/>
              <w:bottom w:val="single" w:sz="4" w:space="0" w:color="auto"/>
              <w:right w:val="single" w:sz="4" w:space="0" w:color="auto"/>
            </w:tcBorders>
            <w:hideMark/>
          </w:tcPr>
          <w:p w:rsidR="004762DD" w:rsidRDefault="004762DD">
            <w:pPr>
              <w:ind w:left="34"/>
              <w:rPr>
                <w:rFonts w:ascii="Times New Roman" w:hAnsi="Times New Roman"/>
                <w:sz w:val="28"/>
                <w:szCs w:val="28"/>
              </w:rPr>
            </w:pPr>
            <w:proofErr w:type="gramStart"/>
            <w:r>
              <w:rPr>
                <w:rFonts w:ascii="Times New Roman" w:hAnsi="Times New Roman"/>
                <w:b/>
                <w:sz w:val="28"/>
                <w:szCs w:val="28"/>
              </w:rPr>
              <w:t>Краткое описание инновационной разработки</w:t>
            </w:r>
            <w:r>
              <w:rPr>
                <w:rFonts w:ascii="Times New Roman" w:hAnsi="Times New Roman"/>
                <w:sz w:val="28"/>
                <w:szCs w:val="28"/>
              </w:rPr>
              <w:t xml:space="preserve"> (актуальность,</w:t>
            </w:r>
            <w:proofErr w:type="gramEnd"/>
          </w:p>
          <w:p w:rsidR="004762DD" w:rsidRDefault="004762DD">
            <w:pPr>
              <w:ind w:left="34"/>
              <w:rPr>
                <w:rFonts w:ascii="Times New Roman" w:hAnsi="Times New Roman"/>
                <w:sz w:val="28"/>
                <w:szCs w:val="28"/>
              </w:rPr>
            </w:pPr>
            <w:r>
              <w:rPr>
                <w:rFonts w:ascii="Times New Roman" w:hAnsi="Times New Roman"/>
                <w:sz w:val="28"/>
                <w:szCs w:val="28"/>
              </w:rPr>
              <w:t>новизна, цель, задачи, ресурсы, содержание работы, полученные</w:t>
            </w:r>
          </w:p>
          <w:p w:rsidR="004762DD" w:rsidRDefault="004762DD">
            <w:pPr>
              <w:ind w:left="34"/>
              <w:rPr>
                <w:rFonts w:ascii="Times New Roman" w:hAnsi="Times New Roman"/>
                <w:sz w:val="28"/>
                <w:szCs w:val="28"/>
              </w:rPr>
            </w:pPr>
            <w:proofErr w:type="gramStart"/>
            <w:r>
              <w:rPr>
                <w:rFonts w:ascii="Times New Roman" w:hAnsi="Times New Roman"/>
                <w:sz w:val="28"/>
                <w:szCs w:val="28"/>
              </w:rPr>
              <w:t>результаты (либо ожидаемые результаты, если только приступили</w:t>
            </w:r>
            <w:proofErr w:type="gramEnd"/>
          </w:p>
          <w:p w:rsidR="004762DD" w:rsidRDefault="004762DD">
            <w:pPr>
              <w:ind w:left="34"/>
              <w:rPr>
                <w:rFonts w:ascii="Times New Roman" w:hAnsi="Times New Roman"/>
                <w:sz w:val="28"/>
                <w:szCs w:val="28"/>
              </w:rPr>
            </w:pPr>
            <w:r>
              <w:rPr>
                <w:rFonts w:ascii="Times New Roman" w:hAnsi="Times New Roman"/>
                <w:sz w:val="28"/>
                <w:szCs w:val="28"/>
              </w:rPr>
              <w:t>к этой теме)</w:t>
            </w:r>
          </w:p>
        </w:tc>
        <w:tc>
          <w:tcPr>
            <w:tcW w:w="5812" w:type="dxa"/>
            <w:tcBorders>
              <w:top w:val="single" w:sz="4" w:space="0" w:color="auto"/>
              <w:left w:val="single" w:sz="4" w:space="0" w:color="auto"/>
              <w:bottom w:val="single" w:sz="4" w:space="0" w:color="auto"/>
              <w:right w:val="single" w:sz="4" w:space="0" w:color="auto"/>
            </w:tcBorders>
            <w:hideMark/>
          </w:tcPr>
          <w:p w:rsidR="00EE3319" w:rsidRPr="00A76A78" w:rsidRDefault="00EE3319" w:rsidP="00641B18">
            <w:pPr>
              <w:shd w:val="clear" w:color="auto" w:fill="FFFFFF"/>
              <w:rPr>
                <w:rFonts w:ascii="Times New Roman" w:eastAsia="Times New Roman" w:hAnsi="Times New Roman"/>
                <w:sz w:val="28"/>
                <w:szCs w:val="28"/>
              </w:rPr>
            </w:pPr>
            <w:r w:rsidRPr="00A76A78">
              <w:rPr>
                <w:rFonts w:ascii="Times New Roman" w:eastAsia="Times New Roman" w:hAnsi="Times New Roman"/>
                <w:sz w:val="28"/>
                <w:szCs w:val="28"/>
                <w:shd w:val="clear" w:color="auto" w:fill="FFFFFF"/>
              </w:rPr>
              <w:t xml:space="preserve">  </w:t>
            </w:r>
            <w:r w:rsidRPr="00A76A78">
              <w:rPr>
                <w:rFonts w:ascii="Times New Roman" w:eastAsia="Times New Roman" w:hAnsi="Times New Roman"/>
                <w:sz w:val="28"/>
                <w:szCs w:val="28"/>
              </w:rPr>
              <w:t>Мною разработана и реализуется система   внеурочной деятельности  по предмету. Она имеет несколько направлений: индивидуальная работа с одаренными детьми,  исследовательская и проектная  работа, выпуск газет. Обучение ориентирую на личность каждого обучаемого индивидуально, планирую с учетом их психофизиологических особенностей и уровня развития.</w:t>
            </w:r>
          </w:p>
          <w:p w:rsidR="00EE3319" w:rsidRPr="00A76A78" w:rsidRDefault="00EE3319" w:rsidP="00641B18">
            <w:pPr>
              <w:shd w:val="clear" w:color="auto" w:fill="FFFFFF"/>
              <w:rPr>
                <w:rFonts w:ascii="Times New Roman" w:eastAsia="Times New Roman" w:hAnsi="Times New Roman"/>
                <w:sz w:val="28"/>
                <w:szCs w:val="28"/>
              </w:rPr>
            </w:pPr>
            <w:r w:rsidRPr="00A76A78">
              <w:rPr>
                <w:rFonts w:ascii="Times New Roman" w:eastAsia="Times New Roman" w:hAnsi="Times New Roman"/>
                <w:sz w:val="28"/>
                <w:szCs w:val="28"/>
              </w:rPr>
              <w:t xml:space="preserve">     Благодаря упорной работе я достигла существенных профессиональных успехов, приобрела опыт, знание инновационных педагогических технологий, расширила профессиональный кругозор. Во многом этому способствовало желание научиться самой и научить других. Имею большой опыт работы руководства методического объединения учителей.</w:t>
            </w:r>
          </w:p>
          <w:p w:rsidR="00A571B0" w:rsidRPr="00A76A78" w:rsidRDefault="00EE3319" w:rsidP="00641B18">
            <w:pPr>
              <w:shd w:val="clear" w:color="auto" w:fill="FFFFFF"/>
              <w:spacing w:after="168"/>
              <w:ind w:firstLine="284"/>
              <w:rPr>
                <w:rFonts w:ascii="Times New Roman" w:eastAsia="Times New Roman" w:hAnsi="Times New Roman"/>
                <w:b/>
                <w:sz w:val="28"/>
                <w:szCs w:val="28"/>
                <w:lang w:eastAsia="ru-RU"/>
              </w:rPr>
            </w:pPr>
            <w:r w:rsidRPr="00A76A78">
              <w:rPr>
                <w:rFonts w:ascii="Times New Roman" w:eastAsia="Times New Roman" w:hAnsi="Times New Roman"/>
                <w:sz w:val="28"/>
                <w:szCs w:val="28"/>
                <w:shd w:val="clear" w:color="auto" w:fill="FFFFFF"/>
              </w:rPr>
              <w:t xml:space="preserve">  </w:t>
            </w:r>
            <w:r w:rsidR="00A571B0" w:rsidRPr="00A76A78">
              <w:rPr>
                <w:rFonts w:ascii="Times New Roman" w:eastAsia="Times New Roman" w:hAnsi="Times New Roman"/>
                <w:b/>
                <w:sz w:val="28"/>
                <w:szCs w:val="28"/>
              </w:rPr>
              <w:t>Актуальность проекта.</w:t>
            </w:r>
          </w:p>
          <w:p w:rsidR="00A571B0" w:rsidRPr="00A76A78" w:rsidRDefault="00A571B0" w:rsidP="00641B18">
            <w:pPr>
              <w:tabs>
                <w:tab w:val="left" w:pos="1035"/>
              </w:tabs>
              <w:rPr>
                <w:rFonts w:ascii="Times New Roman" w:eastAsia="Times New Roman" w:hAnsi="Times New Roman"/>
                <w:sz w:val="28"/>
                <w:szCs w:val="28"/>
              </w:rPr>
            </w:pPr>
            <w:r w:rsidRPr="00A76A78">
              <w:rPr>
                <w:rFonts w:ascii="Times New Roman" w:eastAsia="Times New Roman" w:hAnsi="Times New Roman"/>
                <w:sz w:val="28"/>
                <w:szCs w:val="28"/>
              </w:rPr>
              <w:lastRenderedPageBreak/>
              <w:t xml:space="preserve">     Разработка эффективной системы наставничества сегодня особенно актуальна, т.к. за последние годы статистика неумолима: педагогический состав школьных учреждений стремительно "стареет". В последнее время число молодых специалистов, приходящих в образовательные учреждения, очень мало. Из них 50% молодых специалистов покидают  школы после первого года работы. На этом фоне одной из первостепенных задач коллективов становится всемерная поддержка тех немногих молодых специалистов, которые выбирают нелегкий путь учителя. Статистика нашей школы более благоприятная: за последние 2 года из всех принятых на работу педагогов почти 50% являются молодыми специалистами. Да, они уходят, но обычно уходят в декрет, что нас особенно радует. Мы считаем, что немаловажную роль в такой положительной динамике сыграла наша система работы наставников с молодыми специалистами.</w:t>
            </w:r>
          </w:p>
          <w:p w:rsidR="00A571B0" w:rsidRPr="00A76A78" w:rsidRDefault="00A571B0" w:rsidP="00641B18">
            <w:pPr>
              <w:shd w:val="clear" w:color="auto" w:fill="FFFFFF"/>
              <w:spacing w:after="135"/>
              <w:ind w:firstLine="284"/>
              <w:rPr>
                <w:rFonts w:ascii="Times New Roman" w:eastAsia="Times New Roman" w:hAnsi="Times New Roman"/>
                <w:sz w:val="28"/>
                <w:szCs w:val="28"/>
                <w:lang w:eastAsia="ru-RU"/>
              </w:rPr>
            </w:pPr>
            <w:r w:rsidRPr="00A76A78">
              <w:rPr>
                <w:rFonts w:ascii="Times New Roman" w:eastAsia="Times New Roman" w:hAnsi="Times New Roman"/>
                <w:b/>
                <w:bCs/>
                <w:sz w:val="28"/>
                <w:szCs w:val="28"/>
                <w:lang w:eastAsia="ru-RU"/>
              </w:rPr>
              <w:t xml:space="preserve"> Ожидаемые  результаты:</w:t>
            </w:r>
            <w:r w:rsidRPr="00A76A78">
              <w:rPr>
                <w:rFonts w:ascii="Times New Roman" w:eastAsia="Times New Roman" w:hAnsi="Times New Roman"/>
                <w:sz w:val="28"/>
                <w:szCs w:val="28"/>
                <w:lang w:eastAsia="ru-RU"/>
              </w:rPr>
              <w:t> систематически проводится разносторонняя целенаправленная методическая работа с молодыми учителями, молодые учителя проходят адаптационный период уверенно, повышают уровень профессиональной подготовки, убеждаются в правильном выборе своей профессии.</w:t>
            </w:r>
          </w:p>
          <w:p w:rsidR="004762DD" w:rsidRPr="00A76A78" w:rsidRDefault="004762DD" w:rsidP="00641B18">
            <w:pPr>
              <w:rPr>
                <w:rFonts w:ascii="Times New Roman" w:hAnsi="Times New Roman"/>
                <w:sz w:val="28"/>
                <w:szCs w:val="28"/>
              </w:rPr>
            </w:pPr>
          </w:p>
        </w:tc>
      </w:tr>
      <w:tr w:rsidR="004762DD" w:rsidTr="004762DD">
        <w:tc>
          <w:tcPr>
            <w:tcW w:w="4253" w:type="dxa"/>
            <w:tcBorders>
              <w:top w:val="single" w:sz="4" w:space="0" w:color="auto"/>
              <w:left w:val="single" w:sz="4" w:space="0" w:color="auto"/>
              <w:bottom w:val="single" w:sz="4" w:space="0" w:color="auto"/>
              <w:right w:val="single" w:sz="4" w:space="0" w:color="auto"/>
            </w:tcBorders>
            <w:hideMark/>
          </w:tcPr>
          <w:p w:rsidR="004762DD" w:rsidRDefault="004762DD">
            <w:pPr>
              <w:ind w:left="34"/>
              <w:rPr>
                <w:rFonts w:ascii="Times New Roman" w:hAnsi="Times New Roman"/>
                <w:b/>
                <w:sz w:val="28"/>
                <w:szCs w:val="28"/>
              </w:rPr>
            </w:pPr>
            <w:r>
              <w:rPr>
                <w:rFonts w:ascii="Times New Roman" w:hAnsi="Times New Roman"/>
                <w:b/>
                <w:sz w:val="28"/>
                <w:szCs w:val="28"/>
              </w:rPr>
              <w:lastRenderedPageBreak/>
              <w:t>Сведения о распространении инновационного опыта:</w:t>
            </w:r>
          </w:p>
          <w:p w:rsidR="004762DD" w:rsidRDefault="004762DD">
            <w:pPr>
              <w:ind w:left="34"/>
              <w:rPr>
                <w:rFonts w:ascii="Times New Roman" w:hAnsi="Times New Roman"/>
                <w:sz w:val="28"/>
                <w:szCs w:val="28"/>
              </w:rPr>
            </w:pPr>
            <w:r>
              <w:rPr>
                <w:rFonts w:ascii="Times New Roman" w:hAnsi="Times New Roman"/>
                <w:sz w:val="28"/>
                <w:szCs w:val="28"/>
              </w:rPr>
              <w:t>- публикации за отчетный период и др. (тема, где опубликован, когда)</w:t>
            </w:r>
          </w:p>
        </w:tc>
        <w:tc>
          <w:tcPr>
            <w:tcW w:w="5812" w:type="dxa"/>
            <w:tcBorders>
              <w:top w:val="single" w:sz="4" w:space="0" w:color="auto"/>
              <w:left w:val="single" w:sz="4" w:space="0" w:color="auto"/>
              <w:bottom w:val="single" w:sz="4" w:space="0" w:color="auto"/>
              <w:right w:val="single" w:sz="4" w:space="0" w:color="auto"/>
            </w:tcBorders>
          </w:tcPr>
          <w:p w:rsidR="004762DD" w:rsidRPr="00A76A78" w:rsidRDefault="00A571B0" w:rsidP="00641B18">
            <w:pPr>
              <w:rPr>
                <w:rFonts w:ascii="Times New Roman" w:hAnsi="Times New Roman"/>
                <w:sz w:val="28"/>
                <w:szCs w:val="28"/>
              </w:rPr>
            </w:pPr>
            <w:r w:rsidRPr="00A76A78">
              <w:rPr>
                <w:rFonts w:ascii="Times New Roman" w:hAnsi="Times New Roman"/>
                <w:sz w:val="28"/>
                <w:szCs w:val="28"/>
                <w:lang w:eastAsia="ar-SA"/>
              </w:rPr>
              <w:t>«</w:t>
            </w:r>
            <w:proofErr w:type="spellStart"/>
            <w:r w:rsidRPr="00A76A78">
              <w:rPr>
                <w:rFonts w:ascii="Times New Roman" w:hAnsi="Times New Roman"/>
                <w:sz w:val="28"/>
                <w:szCs w:val="28"/>
                <w:lang w:eastAsia="ar-SA"/>
              </w:rPr>
              <w:t>ГабдуллаТукай</w:t>
            </w:r>
            <w:proofErr w:type="spellEnd"/>
            <w:r w:rsidRPr="00A76A78">
              <w:rPr>
                <w:rFonts w:ascii="Times New Roman" w:hAnsi="Times New Roman"/>
                <w:sz w:val="28"/>
                <w:szCs w:val="28"/>
                <w:lang w:eastAsia="ar-SA"/>
              </w:rPr>
              <w:t xml:space="preserve"> </w:t>
            </w:r>
            <w:proofErr w:type="spellStart"/>
            <w:r w:rsidRPr="00A76A78">
              <w:rPr>
                <w:rFonts w:ascii="Times New Roman" w:hAnsi="Times New Roman"/>
                <w:sz w:val="28"/>
                <w:szCs w:val="28"/>
                <w:lang w:eastAsia="ar-SA"/>
              </w:rPr>
              <w:t>ижатында</w:t>
            </w:r>
            <w:proofErr w:type="spellEnd"/>
            <w:r w:rsidRPr="00A76A78">
              <w:rPr>
                <w:rFonts w:ascii="Times New Roman" w:hAnsi="Times New Roman"/>
                <w:sz w:val="28"/>
                <w:szCs w:val="28"/>
                <w:lang w:eastAsia="ar-SA"/>
              </w:rPr>
              <w:t xml:space="preserve"> </w:t>
            </w:r>
            <w:proofErr w:type="gramStart"/>
            <w:r w:rsidRPr="00A76A78">
              <w:rPr>
                <w:rFonts w:ascii="Times New Roman" w:hAnsi="Times New Roman"/>
                <w:sz w:val="28"/>
                <w:szCs w:val="28"/>
                <w:lang w:eastAsia="ar-SA"/>
              </w:rPr>
              <w:t>б</w:t>
            </w:r>
            <w:r w:rsidRPr="00A76A78">
              <w:rPr>
                <w:rFonts w:ascii="Times New Roman" w:hAnsi="Times New Roman"/>
                <w:sz w:val="28"/>
                <w:szCs w:val="28"/>
                <w:lang w:val="tt-RU" w:eastAsia="ar-SA"/>
              </w:rPr>
              <w:t>ө</w:t>
            </w:r>
            <w:proofErr w:type="spellStart"/>
            <w:r w:rsidRPr="00A76A78">
              <w:rPr>
                <w:rFonts w:ascii="Times New Roman" w:hAnsi="Times New Roman"/>
                <w:sz w:val="28"/>
                <w:szCs w:val="28"/>
                <w:lang w:eastAsia="ar-SA"/>
              </w:rPr>
              <w:t>ек</w:t>
            </w:r>
            <w:proofErr w:type="spellEnd"/>
            <w:proofErr w:type="gramEnd"/>
            <w:r w:rsidRPr="00A76A78">
              <w:rPr>
                <w:rFonts w:ascii="Times New Roman" w:hAnsi="Times New Roman"/>
                <w:sz w:val="28"/>
                <w:szCs w:val="28"/>
                <w:lang w:eastAsia="ar-SA"/>
              </w:rPr>
              <w:t xml:space="preserve"> ш</w:t>
            </w:r>
            <w:r w:rsidRPr="00A76A78">
              <w:rPr>
                <w:rFonts w:ascii="Times New Roman" w:hAnsi="Times New Roman"/>
                <w:sz w:val="28"/>
                <w:szCs w:val="28"/>
                <w:lang w:val="tt-RU" w:eastAsia="ar-SA"/>
              </w:rPr>
              <w:t>ә</w:t>
            </w:r>
            <w:proofErr w:type="spellStart"/>
            <w:r w:rsidRPr="00A76A78">
              <w:rPr>
                <w:rFonts w:ascii="Times New Roman" w:hAnsi="Times New Roman"/>
                <w:sz w:val="28"/>
                <w:szCs w:val="28"/>
                <w:lang w:eastAsia="ar-SA"/>
              </w:rPr>
              <w:t>хеслэр</w:t>
            </w:r>
            <w:proofErr w:type="spellEnd"/>
            <w:r w:rsidRPr="00A76A78">
              <w:rPr>
                <w:rFonts w:ascii="Times New Roman" w:hAnsi="Times New Roman"/>
                <w:sz w:val="28"/>
                <w:szCs w:val="28"/>
                <w:lang w:eastAsia="ar-SA"/>
              </w:rPr>
              <w:t xml:space="preserve">» в материалах сборника научно-практических </w:t>
            </w:r>
            <w:proofErr w:type="spellStart"/>
            <w:r w:rsidRPr="00A76A78">
              <w:rPr>
                <w:rFonts w:ascii="Times New Roman" w:hAnsi="Times New Roman"/>
                <w:sz w:val="28"/>
                <w:szCs w:val="28"/>
                <w:lang w:eastAsia="ar-SA"/>
              </w:rPr>
              <w:t>иследований</w:t>
            </w:r>
            <w:proofErr w:type="spellEnd"/>
            <w:r w:rsidRPr="00A76A78">
              <w:rPr>
                <w:rFonts w:ascii="Times New Roman" w:hAnsi="Times New Roman"/>
                <w:sz w:val="28"/>
                <w:szCs w:val="28"/>
                <w:lang w:eastAsia="ar-SA"/>
              </w:rPr>
              <w:t xml:space="preserve"> «Без </w:t>
            </w:r>
            <w:proofErr w:type="spellStart"/>
            <w:r w:rsidRPr="00A76A78">
              <w:rPr>
                <w:rFonts w:ascii="Times New Roman" w:hAnsi="Times New Roman"/>
                <w:sz w:val="28"/>
                <w:szCs w:val="28"/>
                <w:lang w:eastAsia="ar-SA"/>
              </w:rPr>
              <w:t>Тукайлы</w:t>
            </w:r>
            <w:proofErr w:type="spellEnd"/>
            <w:r w:rsidRPr="00A76A78">
              <w:rPr>
                <w:rFonts w:ascii="Times New Roman" w:hAnsi="Times New Roman"/>
                <w:sz w:val="28"/>
                <w:szCs w:val="28"/>
                <w:lang w:eastAsia="ar-SA"/>
              </w:rPr>
              <w:t xml:space="preserve"> </w:t>
            </w:r>
            <w:proofErr w:type="spellStart"/>
            <w:r w:rsidRPr="00A76A78">
              <w:rPr>
                <w:rFonts w:ascii="Times New Roman" w:hAnsi="Times New Roman"/>
                <w:sz w:val="28"/>
                <w:szCs w:val="28"/>
                <w:lang w:eastAsia="ar-SA"/>
              </w:rPr>
              <w:t>халык</w:t>
            </w:r>
            <w:proofErr w:type="spellEnd"/>
            <w:r w:rsidRPr="00A76A78">
              <w:rPr>
                <w:rFonts w:ascii="Times New Roman" w:hAnsi="Times New Roman"/>
                <w:sz w:val="28"/>
                <w:szCs w:val="28"/>
                <w:lang w:eastAsia="ar-SA"/>
              </w:rPr>
              <w:t xml:space="preserve">», </w:t>
            </w:r>
            <w:r w:rsidRPr="00A76A78">
              <w:rPr>
                <w:rFonts w:ascii="Times New Roman" w:hAnsi="Times New Roman"/>
                <w:sz w:val="28"/>
                <w:szCs w:val="28"/>
                <w:lang w:val="en-US" w:eastAsia="ar-SA"/>
              </w:rPr>
              <w:t>VIII</w:t>
            </w:r>
            <w:r w:rsidRPr="00A76A78">
              <w:rPr>
                <w:rFonts w:ascii="Times New Roman" w:hAnsi="Times New Roman"/>
                <w:sz w:val="28"/>
                <w:szCs w:val="28"/>
                <w:lang w:eastAsia="ar-SA"/>
              </w:rPr>
              <w:t xml:space="preserve"> Республиканские  чтения по изучению наследия Г. Тукая,  г. Казань:  Редакционно-издательский центр  «Школа»  2019. – с.35,</w:t>
            </w:r>
          </w:p>
        </w:tc>
      </w:tr>
      <w:tr w:rsidR="004762DD" w:rsidTr="004762DD">
        <w:tc>
          <w:tcPr>
            <w:tcW w:w="4253" w:type="dxa"/>
            <w:tcBorders>
              <w:top w:val="single" w:sz="4" w:space="0" w:color="auto"/>
              <w:left w:val="single" w:sz="4" w:space="0" w:color="auto"/>
              <w:bottom w:val="single" w:sz="4" w:space="0" w:color="auto"/>
              <w:right w:val="single" w:sz="4" w:space="0" w:color="auto"/>
            </w:tcBorders>
          </w:tcPr>
          <w:p w:rsidR="004762DD" w:rsidRDefault="004762DD">
            <w:pPr>
              <w:ind w:left="34"/>
              <w:rPr>
                <w:rFonts w:ascii="Times New Roman" w:hAnsi="Times New Roman"/>
                <w:sz w:val="28"/>
                <w:szCs w:val="28"/>
              </w:rPr>
            </w:pPr>
            <w:r>
              <w:rPr>
                <w:rFonts w:ascii="Times New Roman" w:hAnsi="Times New Roman"/>
                <w:sz w:val="28"/>
                <w:szCs w:val="28"/>
              </w:rPr>
              <w:t>- участие в научно-практических конференциях (тема выступления, место проведения)</w:t>
            </w:r>
          </w:p>
          <w:p w:rsidR="004762DD" w:rsidRDefault="004762DD">
            <w:pPr>
              <w:ind w:left="34"/>
              <w:rPr>
                <w:rFonts w:ascii="Times New Roman" w:hAnsi="Times New Roman"/>
                <w:sz w:val="28"/>
                <w:szCs w:val="28"/>
              </w:rPr>
            </w:pPr>
          </w:p>
        </w:tc>
        <w:tc>
          <w:tcPr>
            <w:tcW w:w="5812" w:type="dxa"/>
            <w:tcBorders>
              <w:top w:val="single" w:sz="4" w:space="0" w:color="auto"/>
              <w:left w:val="single" w:sz="4" w:space="0" w:color="auto"/>
              <w:bottom w:val="single" w:sz="4" w:space="0" w:color="auto"/>
              <w:right w:val="single" w:sz="4" w:space="0" w:color="auto"/>
            </w:tcBorders>
          </w:tcPr>
          <w:p w:rsidR="008260A5" w:rsidRPr="00A76A78" w:rsidRDefault="008260A5" w:rsidP="00641B18">
            <w:pPr>
              <w:ind w:left="63"/>
              <w:contextualSpacing/>
              <w:rPr>
                <w:rFonts w:ascii="Times New Roman" w:eastAsiaTheme="minorHAnsi" w:hAnsi="Times New Roman"/>
                <w:sz w:val="28"/>
                <w:szCs w:val="28"/>
              </w:rPr>
            </w:pPr>
            <w:r w:rsidRPr="00A76A78">
              <w:rPr>
                <w:rFonts w:ascii="Times New Roman" w:eastAsiaTheme="minorHAnsi" w:hAnsi="Times New Roman"/>
                <w:sz w:val="28"/>
                <w:szCs w:val="28"/>
                <w:lang w:val="en-US"/>
              </w:rPr>
              <w:t>XI</w:t>
            </w:r>
            <w:r w:rsidRPr="00A76A78">
              <w:rPr>
                <w:rFonts w:ascii="Times New Roman" w:eastAsiaTheme="minorHAnsi" w:hAnsi="Times New Roman"/>
                <w:sz w:val="28"/>
                <w:szCs w:val="28"/>
              </w:rPr>
              <w:t xml:space="preserve"> муниципальная научно– практическая конференция студентов и школьников «Наука и мы»</w:t>
            </w:r>
            <w:r w:rsidRPr="00A76A78">
              <w:rPr>
                <w:rFonts w:ascii="Times New Roman" w:eastAsiaTheme="minorHAnsi" w:hAnsi="Times New Roman"/>
                <w:sz w:val="28"/>
                <w:szCs w:val="28"/>
                <w:lang w:val="tt-RU"/>
              </w:rPr>
              <w:t>,посвя</w:t>
            </w:r>
            <w:r w:rsidRPr="00A76A78">
              <w:rPr>
                <w:rFonts w:ascii="Times New Roman" w:eastAsiaTheme="minorHAnsi" w:hAnsi="Times New Roman"/>
                <w:sz w:val="28"/>
                <w:szCs w:val="28"/>
              </w:rPr>
              <w:t xml:space="preserve">щенная году добровольца(волонтера) в РФ и году </w:t>
            </w:r>
            <w:proofErr w:type="spellStart"/>
            <w:r w:rsidRPr="00A76A78">
              <w:rPr>
                <w:rFonts w:ascii="Times New Roman" w:eastAsiaTheme="minorHAnsi" w:hAnsi="Times New Roman"/>
                <w:sz w:val="28"/>
                <w:szCs w:val="28"/>
              </w:rPr>
              <w:t>Л.Н.Толстого</w:t>
            </w:r>
            <w:proofErr w:type="spellEnd"/>
            <w:r w:rsidRPr="00A76A78">
              <w:rPr>
                <w:rFonts w:ascii="Times New Roman" w:eastAsiaTheme="minorHAnsi" w:hAnsi="Times New Roman"/>
                <w:sz w:val="28"/>
                <w:szCs w:val="28"/>
              </w:rPr>
              <w:t xml:space="preserve"> в Республики Татарстан</w:t>
            </w:r>
          </w:p>
          <w:p w:rsidR="004762DD" w:rsidRPr="00A76A78" w:rsidRDefault="008260A5" w:rsidP="00641B18">
            <w:pPr>
              <w:rPr>
                <w:rFonts w:ascii="Times New Roman" w:eastAsiaTheme="minorHAnsi" w:hAnsi="Times New Roman"/>
                <w:sz w:val="28"/>
                <w:szCs w:val="28"/>
              </w:rPr>
            </w:pPr>
            <w:r w:rsidRPr="00A76A78">
              <w:rPr>
                <w:rFonts w:ascii="Times New Roman" w:eastAsiaTheme="minorHAnsi" w:hAnsi="Times New Roman"/>
                <w:sz w:val="28"/>
                <w:szCs w:val="28"/>
              </w:rPr>
              <w:t xml:space="preserve">ГАПОУ «Арский педагогический колледж им. </w:t>
            </w:r>
            <w:proofErr w:type="spellStart"/>
            <w:r w:rsidRPr="00A76A78">
              <w:rPr>
                <w:rFonts w:ascii="Times New Roman" w:eastAsiaTheme="minorHAnsi" w:hAnsi="Times New Roman"/>
                <w:sz w:val="28"/>
                <w:szCs w:val="28"/>
              </w:rPr>
              <w:t>Г.Тукая</w:t>
            </w:r>
            <w:proofErr w:type="spellEnd"/>
            <w:r w:rsidRPr="00A76A78">
              <w:rPr>
                <w:rFonts w:ascii="Times New Roman" w:eastAsiaTheme="minorHAnsi" w:hAnsi="Times New Roman"/>
                <w:sz w:val="28"/>
                <w:szCs w:val="28"/>
              </w:rPr>
              <w:t>», 2018 год,1 место;</w:t>
            </w:r>
          </w:p>
          <w:p w:rsidR="008260A5" w:rsidRPr="00A76A78" w:rsidRDefault="008260A5" w:rsidP="00641B18">
            <w:pPr>
              <w:rPr>
                <w:rFonts w:ascii="Times New Roman" w:hAnsi="Times New Roman"/>
                <w:sz w:val="28"/>
                <w:szCs w:val="28"/>
              </w:rPr>
            </w:pPr>
            <w:r w:rsidRPr="00A76A78">
              <w:rPr>
                <w:rFonts w:ascii="Times New Roman" w:hAnsi="Times New Roman"/>
                <w:sz w:val="28"/>
                <w:szCs w:val="28"/>
              </w:rPr>
              <w:t xml:space="preserve">Республиканские чтения по изучению </w:t>
            </w:r>
            <w:r w:rsidRPr="00A76A78">
              <w:rPr>
                <w:rFonts w:ascii="Times New Roman" w:hAnsi="Times New Roman"/>
                <w:sz w:val="28"/>
                <w:szCs w:val="28"/>
              </w:rPr>
              <w:lastRenderedPageBreak/>
              <w:t xml:space="preserve">наследия </w:t>
            </w:r>
            <w:proofErr w:type="spellStart"/>
            <w:r w:rsidRPr="00A76A78">
              <w:rPr>
                <w:rFonts w:ascii="Times New Roman" w:hAnsi="Times New Roman"/>
                <w:sz w:val="28"/>
                <w:szCs w:val="28"/>
              </w:rPr>
              <w:t>Шагабуддина</w:t>
            </w:r>
            <w:proofErr w:type="spellEnd"/>
            <w:r w:rsidRPr="00A76A78">
              <w:rPr>
                <w:rFonts w:ascii="Times New Roman" w:hAnsi="Times New Roman"/>
                <w:sz w:val="28"/>
                <w:szCs w:val="28"/>
              </w:rPr>
              <w:t xml:space="preserve"> Марджани,2 место;</w:t>
            </w:r>
          </w:p>
          <w:p w:rsidR="008260A5" w:rsidRPr="00A76A78" w:rsidRDefault="008260A5" w:rsidP="00641B18">
            <w:pPr>
              <w:rPr>
                <w:rFonts w:ascii="Times New Roman" w:hAnsi="Times New Roman"/>
                <w:sz w:val="28"/>
                <w:szCs w:val="28"/>
              </w:rPr>
            </w:pPr>
            <w:r w:rsidRPr="00A76A78">
              <w:rPr>
                <w:rFonts w:ascii="Times New Roman" w:hAnsi="Times New Roman"/>
                <w:sz w:val="28"/>
                <w:szCs w:val="28"/>
              </w:rPr>
              <w:t>Республиканская научно-практическая конференция «Экологическая безопасность современных социально-экономических систем в ракурсе Хартии Земли»,3 место;</w:t>
            </w:r>
          </w:p>
          <w:p w:rsidR="008260A5" w:rsidRPr="00A76A78" w:rsidRDefault="008260A5" w:rsidP="00641B18">
            <w:pPr>
              <w:rPr>
                <w:rFonts w:ascii="Times New Roman" w:hAnsi="Times New Roman"/>
                <w:sz w:val="28"/>
                <w:szCs w:val="28"/>
              </w:rPr>
            </w:pPr>
            <w:r w:rsidRPr="00A76A78">
              <w:rPr>
                <w:rFonts w:ascii="Times New Roman" w:hAnsi="Times New Roman"/>
                <w:sz w:val="28"/>
                <w:szCs w:val="28"/>
                <w:lang w:val="en-US"/>
              </w:rPr>
              <w:t>VIII</w:t>
            </w:r>
            <w:r w:rsidRPr="00A76A78">
              <w:rPr>
                <w:rFonts w:ascii="Times New Roman" w:hAnsi="Times New Roman"/>
                <w:sz w:val="28"/>
                <w:szCs w:val="28"/>
              </w:rPr>
              <w:t xml:space="preserve"> республиканские чтения по изучению творческого наследия татарского поэта </w:t>
            </w:r>
            <w:proofErr w:type="spellStart"/>
            <w:r w:rsidRPr="00A76A78">
              <w:rPr>
                <w:rFonts w:ascii="Times New Roman" w:hAnsi="Times New Roman"/>
                <w:sz w:val="28"/>
                <w:szCs w:val="28"/>
              </w:rPr>
              <w:t>Габдуллы</w:t>
            </w:r>
            <w:proofErr w:type="spellEnd"/>
            <w:r w:rsidRPr="00A76A78">
              <w:rPr>
                <w:rFonts w:ascii="Times New Roman" w:hAnsi="Times New Roman"/>
                <w:sz w:val="28"/>
                <w:szCs w:val="28"/>
              </w:rPr>
              <w:t xml:space="preserve"> Тукая</w:t>
            </w:r>
            <w:proofErr w:type="gramStart"/>
            <w:r w:rsidRPr="00A76A78">
              <w:rPr>
                <w:rFonts w:ascii="Times New Roman" w:hAnsi="Times New Roman"/>
                <w:sz w:val="28"/>
                <w:szCs w:val="28"/>
              </w:rPr>
              <w:t>,1</w:t>
            </w:r>
            <w:proofErr w:type="gramEnd"/>
            <w:r w:rsidRPr="00A76A78">
              <w:rPr>
                <w:rFonts w:ascii="Times New Roman" w:hAnsi="Times New Roman"/>
                <w:sz w:val="28"/>
                <w:szCs w:val="28"/>
              </w:rPr>
              <w:t xml:space="preserve"> место.</w:t>
            </w:r>
          </w:p>
        </w:tc>
      </w:tr>
      <w:tr w:rsidR="004762DD" w:rsidTr="004762DD">
        <w:tc>
          <w:tcPr>
            <w:tcW w:w="4253" w:type="dxa"/>
            <w:tcBorders>
              <w:top w:val="single" w:sz="4" w:space="0" w:color="auto"/>
              <w:left w:val="single" w:sz="4" w:space="0" w:color="auto"/>
              <w:bottom w:val="single" w:sz="4" w:space="0" w:color="auto"/>
              <w:right w:val="single" w:sz="4" w:space="0" w:color="auto"/>
            </w:tcBorders>
            <w:hideMark/>
          </w:tcPr>
          <w:p w:rsidR="004762DD" w:rsidRDefault="004762DD">
            <w:pPr>
              <w:widowControl w:val="0"/>
              <w:autoSpaceDE w:val="0"/>
              <w:autoSpaceDN w:val="0"/>
              <w:adjustRightInd w:val="0"/>
              <w:rPr>
                <w:rFonts w:ascii="Times New Roman" w:hAnsi="Times New Roman"/>
                <w:color w:val="000000"/>
                <w:sz w:val="28"/>
                <w:szCs w:val="28"/>
                <w:lang w:eastAsia="ru-RU"/>
              </w:rPr>
            </w:pPr>
            <w:r>
              <w:rPr>
                <w:rFonts w:ascii="Times New Roman" w:hAnsi="Times New Roman"/>
                <w:sz w:val="28"/>
                <w:szCs w:val="28"/>
              </w:rPr>
              <w:lastRenderedPageBreak/>
              <w:t xml:space="preserve">- участие в </w:t>
            </w:r>
            <w:r>
              <w:rPr>
                <w:rFonts w:ascii="Times New Roman" w:hAnsi="Times New Roman"/>
                <w:sz w:val="28"/>
                <w:szCs w:val="28"/>
                <w:lang w:val="en-US" w:eastAsia="ru-RU"/>
              </w:rPr>
              <w:t>V</w:t>
            </w:r>
            <w:r>
              <w:rPr>
                <w:rFonts w:ascii="Times New Roman" w:hAnsi="Times New Roman"/>
                <w:sz w:val="28"/>
                <w:szCs w:val="28"/>
                <w:lang w:eastAsia="ru-RU"/>
              </w:rPr>
              <w:t xml:space="preserve"> Международной</w:t>
            </w:r>
            <w:r>
              <w:rPr>
                <w:rFonts w:ascii="Times New Roman" w:hAnsi="Times New Roman"/>
                <w:color w:val="000000"/>
                <w:sz w:val="28"/>
                <w:szCs w:val="28"/>
                <w:lang w:eastAsia="ru-RU"/>
              </w:rPr>
              <w:t xml:space="preserve"> научно-практической конференции «</w:t>
            </w:r>
            <w:proofErr w:type="spellStart"/>
            <w:r>
              <w:rPr>
                <w:rFonts w:ascii="Times New Roman" w:hAnsi="Times New Roman"/>
                <w:color w:val="000000"/>
                <w:sz w:val="28"/>
                <w:szCs w:val="28"/>
                <w:lang w:eastAsia="ru-RU"/>
              </w:rPr>
              <w:t>Полилингвальное</w:t>
            </w:r>
            <w:proofErr w:type="spellEnd"/>
            <w:r>
              <w:rPr>
                <w:rFonts w:ascii="Times New Roman" w:hAnsi="Times New Roman"/>
                <w:color w:val="000000"/>
                <w:sz w:val="28"/>
                <w:szCs w:val="28"/>
                <w:lang w:eastAsia="ru-RU"/>
              </w:rPr>
              <w:t xml:space="preserve"> и поликультурное образование: практика и перспективы</w:t>
            </w:r>
            <w:r>
              <w:rPr>
                <w:rFonts w:ascii="Times New Roman" w:hAnsi="Times New Roman"/>
                <w:sz w:val="28"/>
                <w:szCs w:val="28"/>
                <w:lang w:eastAsia="ru-RU"/>
              </w:rPr>
              <w:t>»</w:t>
            </w:r>
          </w:p>
          <w:p w:rsidR="004762DD" w:rsidRDefault="004762DD">
            <w:pPr>
              <w:ind w:left="34"/>
              <w:rPr>
                <w:rFonts w:ascii="Times New Roman" w:hAnsi="Times New Roman"/>
                <w:sz w:val="28"/>
                <w:szCs w:val="28"/>
              </w:rPr>
            </w:pPr>
            <w:r>
              <w:rPr>
                <w:rFonts w:ascii="Times New Roman" w:hAnsi="Times New Roman"/>
                <w:sz w:val="28"/>
                <w:szCs w:val="28"/>
              </w:rPr>
              <w:t xml:space="preserve">(5 марта 2020 г., ГАПОУ «Арский педагогический колледж </w:t>
            </w:r>
            <w:proofErr w:type="spellStart"/>
            <w:r>
              <w:rPr>
                <w:rFonts w:ascii="Times New Roman" w:hAnsi="Times New Roman"/>
                <w:sz w:val="28"/>
                <w:szCs w:val="28"/>
              </w:rPr>
              <w:t>им.Г.Тукая</w:t>
            </w:r>
            <w:proofErr w:type="spellEnd"/>
            <w:r>
              <w:rPr>
                <w:rFonts w:ascii="Times New Roman" w:hAnsi="Times New Roman"/>
                <w:sz w:val="28"/>
                <w:szCs w:val="28"/>
              </w:rPr>
              <w:t>») (тема выступления или публикации)</w:t>
            </w:r>
          </w:p>
        </w:tc>
        <w:tc>
          <w:tcPr>
            <w:tcW w:w="5812" w:type="dxa"/>
            <w:tcBorders>
              <w:top w:val="single" w:sz="4" w:space="0" w:color="auto"/>
              <w:left w:val="single" w:sz="4" w:space="0" w:color="auto"/>
              <w:bottom w:val="single" w:sz="4" w:space="0" w:color="auto"/>
              <w:right w:val="single" w:sz="4" w:space="0" w:color="auto"/>
            </w:tcBorders>
          </w:tcPr>
          <w:p w:rsidR="00F878C2" w:rsidRPr="00A76A78" w:rsidRDefault="008260A5" w:rsidP="00641B18">
            <w:pPr>
              <w:rPr>
                <w:rFonts w:ascii="Times New Roman" w:hAnsi="Times New Roman"/>
                <w:sz w:val="28"/>
                <w:szCs w:val="28"/>
                <w:lang w:eastAsia="ru-RU"/>
              </w:rPr>
            </w:pPr>
            <w:r w:rsidRPr="00A76A78">
              <w:rPr>
                <w:rFonts w:ascii="Times New Roman" w:hAnsi="Times New Roman"/>
                <w:sz w:val="28"/>
                <w:szCs w:val="28"/>
                <w:lang w:eastAsia="ru-RU"/>
              </w:rPr>
              <w:t xml:space="preserve">Тема </w:t>
            </w:r>
            <w:proofErr w:type="spellStart"/>
            <w:r w:rsidRPr="00A76A78">
              <w:rPr>
                <w:rFonts w:ascii="Times New Roman" w:hAnsi="Times New Roman"/>
                <w:sz w:val="28"/>
                <w:szCs w:val="28"/>
                <w:lang w:eastAsia="ru-RU"/>
              </w:rPr>
              <w:t>публикации</w:t>
            </w:r>
            <w:proofErr w:type="gramStart"/>
            <w:r w:rsidRPr="00A76A78">
              <w:rPr>
                <w:rFonts w:ascii="Times New Roman" w:hAnsi="Times New Roman"/>
                <w:sz w:val="28"/>
                <w:szCs w:val="28"/>
                <w:lang w:eastAsia="ru-RU"/>
              </w:rPr>
              <w:t>:»</w:t>
            </w:r>
            <w:proofErr w:type="gramEnd"/>
            <w:r w:rsidR="00F878C2" w:rsidRPr="00A76A78">
              <w:rPr>
                <w:rFonts w:ascii="Times New Roman" w:hAnsi="Times New Roman"/>
                <w:sz w:val="28"/>
                <w:szCs w:val="28"/>
                <w:lang w:eastAsia="ru-RU"/>
              </w:rPr>
              <w:t>Зарубежный</w:t>
            </w:r>
            <w:proofErr w:type="spellEnd"/>
            <w:r w:rsidR="00F878C2" w:rsidRPr="00A76A78">
              <w:rPr>
                <w:rFonts w:ascii="Times New Roman" w:hAnsi="Times New Roman"/>
                <w:sz w:val="28"/>
                <w:szCs w:val="28"/>
                <w:lang w:eastAsia="ru-RU"/>
              </w:rPr>
              <w:t xml:space="preserve"> опыт поликультурного образования и формирования поликультурной идентичности.</w:t>
            </w:r>
            <w:r w:rsidRPr="00A76A78">
              <w:rPr>
                <w:rFonts w:ascii="Times New Roman" w:hAnsi="Times New Roman"/>
                <w:sz w:val="28"/>
                <w:szCs w:val="28"/>
                <w:lang w:eastAsia="ru-RU"/>
              </w:rPr>
              <w:t>»</w:t>
            </w:r>
          </w:p>
          <w:p w:rsidR="004762DD" w:rsidRPr="00A76A78" w:rsidRDefault="004762DD" w:rsidP="00641B18">
            <w:pPr>
              <w:rPr>
                <w:rFonts w:ascii="Times New Roman" w:hAnsi="Times New Roman"/>
                <w:sz w:val="28"/>
                <w:szCs w:val="28"/>
              </w:rPr>
            </w:pPr>
          </w:p>
        </w:tc>
      </w:tr>
      <w:tr w:rsidR="004762DD" w:rsidTr="004762DD">
        <w:tc>
          <w:tcPr>
            <w:tcW w:w="4253" w:type="dxa"/>
            <w:tcBorders>
              <w:top w:val="single" w:sz="4" w:space="0" w:color="auto"/>
              <w:left w:val="single" w:sz="4" w:space="0" w:color="auto"/>
              <w:bottom w:val="single" w:sz="4" w:space="0" w:color="auto"/>
              <w:right w:val="single" w:sz="4" w:space="0" w:color="auto"/>
            </w:tcBorders>
          </w:tcPr>
          <w:p w:rsidR="004762DD" w:rsidRDefault="004762DD">
            <w:pPr>
              <w:ind w:left="34"/>
              <w:rPr>
                <w:rFonts w:ascii="Times New Roman" w:hAnsi="Times New Roman"/>
                <w:sz w:val="28"/>
                <w:szCs w:val="28"/>
              </w:rPr>
            </w:pPr>
            <w:r>
              <w:rPr>
                <w:rFonts w:ascii="Times New Roman" w:hAnsi="Times New Roman"/>
                <w:sz w:val="28"/>
                <w:szCs w:val="28"/>
              </w:rPr>
              <w:t>- участие в профессиональных конкурсах по инновационному направлению</w:t>
            </w:r>
          </w:p>
          <w:p w:rsidR="004762DD" w:rsidRDefault="004762DD">
            <w:pPr>
              <w:ind w:left="34"/>
              <w:rPr>
                <w:rFonts w:ascii="Times New Roman" w:hAnsi="Times New Roman"/>
                <w:sz w:val="28"/>
                <w:szCs w:val="28"/>
              </w:rPr>
            </w:pPr>
            <w:r>
              <w:rPr>
                <w:rFonts w:ascii="Times New Roman" w:hAnsi="Times New Roman"/>
                <w:sz w:val="28"/>
                <w:szCs w:val="28"/>
              </w:rPr>
              <w:t>деятельности (уровень конкурса, название конкурса, результат)</w:t>
            </w:r>
          </w:p>
          <w:p w:rsidR="004762DD" w:rsidRDefault="004762DD">
            <w:pPr>
              <w:ind w:left="34"/>
              <w:rPr>
                <w:rFonts w:ascii="Times New Roman" w:hAnsi="Times New Roman"/>
                <w:sz w:val="28"/>
                <w:szCs w:val="28"/>
              </w:rPr>
            </w:pPr>
          </w:p>
        </w:tc>
        <w:tc>
          <w:tcPr>
            <w:tcW w:w="5812" w:type="dxa"/>
            <w:tcBorders>
              <w:top w:val="single" w:sz="4" w:space="0" w:color="auto"/>
              <w:left w:val="single" w:sz="4" w:space="0" w:color="auto"/>
              <w:bottom w:val="single" w:sz="4" w:space="0" w:color="auto"/>
              <w:right w:val="single" w:sz="4" w:space="0" w:color="auto"/>
            </w:tcBorders>
          </w:tcPr>
          <w:p w:rsidR="004762DD" w:rsidRPr="00A76A78" w:rsidRDefault="008260A5" w:rsidP="00641B18">
            <w:pPr>
              <w:rPr>
                <w:rFonts w:ascii="Times New Roman" w:hAnsi="Times New Roman"/>
                <w:sz w:val="28"/>
                <w:szCs w:val="28"/>
              </w:rPr>
            </w:pPr>
            <w:r w:rsidRPr="00A76A78">
              <w:rPr>
                <w:rFonts w:ascii="Times New Roman" w:hAnsi="Times New Roman"/>
                <w:sz w:val="28"/>
                <w:szCs w:val="28"/>
              </w:rPr>
              <w:t>Победитель гранта «Учитель-наставник»</w:t>
            </w:r>
          </w:p>
        </w:tc>
      </w:tr>
      <w:tr w:rsidR="004762DD" w:rsidTr="004762DD">
        <w:tc>
          <w:tcPr>
            <w:tcW w:w="4253" w:type="dxa"/>
            <w:tcBorders>
              <w:top w:val="single" w:sz="4" w:space="0" w:color="auto"/>
              <w:left w:val="single" w:sz="4" w:space="0" w:color="auto"/>
              <w:bottom w:val="single" w:sz="4" w:space="0" w:color="auto"/>
              <w:right w:val="single" w:sz="4" w:space="0" w:color="auto"/>
            </w:tcBorders>
          </w:tcPr>
          <w:p w:rsidR="004762DD" w:rsidRDefault="004762DD">
            <w:pPr>
              <w:ind w:left="34"/>
              <w:rPr>
                <w:rFonts w:ascii="Times New Roman" w:hAnsi="Times New Roman"/>
                <w:sz w:val="28"/>
                <w:szCs w:val="28"/>
              </w:rPr>
            </w:pPr>
            <w:r>
              <w:rPr>
                <w:rFonts w:ascii="Times New Roman" w:hAnsi="Times New Roman"/>
                <w:sz w:val="28"/>
                <w:szCs w:val="28"/>
              </w:rPr>
              <w:t>- участие в семинарах по инновационному направлению</w:t>
            </w:r>
          </w:p>
          <w:p w:rsidR="004762DD" w:rsidRDefault="004762DD">
            <w:pPr>
              <w:ind w:left="34"/>
              <w:rPr>
                <w:rFonts w:ascii="Times New Roman" w:hAnsi="Times New Roman"/>
                <w:sz w:val="28"/>
                <w:szCs w:val="28"/>
              </w:rPr>
            </w:pPr>
            <w:r>
              <w:rPr>
                <w:rFonts w:ascii="Times New Roman" w:hAnsi="Times New Roman"/>
                <w:sz w:val="28"/>
                <w:szCs w:val="28"/>
              </w:rPr>
              <w:t>деятельности (уровень семинара, название семинара, место проведения)</w:t>
            </w:r>
          </w:p>
          <w:p w:rsidR="004762DD" w:rsidRDefault="004762DD">
            <w:pPr>
              <w:ind w:left="34"/>
              <w:rPr>
                <w:rFonts w:ascii="Times New Roman" w:hAnsi="Times New Roman"/>
                <w:sz w:val="28"/>
                <w:szCs w:val="28"/>
              </w:rPr>
            </w:pPr>
          </w:p>
        </w:tc>
        <w:tc>
          <w:tcPr>
            <w:tcW w:w="5812" w:type="dxa"/>
            <w:tcBorders>
              <w:top w:val="single" w:sz="4" w:space="0" w:color="auto"/>
              <w:left w:val="single" w:sz="4" w:space="0" w:color="auto"/>
              <w:bottom w:val="single" w:sz="4" w:space="0" w:color="auto"/>
              <w:right w:val="single" w:sz="4" w:space="0" w:color="auto"/>
            </w:tcBorders>
          </w:tcPr>
          <w:p w:rsidR="004762DD" w:rsidRPr="00A76A78" w:rsidRDefault="007A1EAF" w:rsidP="00641B18">
            <w:pPr>
              <w:rPr>
                <w:rFonts w:ascii="Times New Roman" w:hAnsi="Times New Roman"/>
                <w:color w:val="333333"/>
                <w:sz w:val="28"/>
                <w:szCs w:val="28"/>
                <w:shd w:val="clear" w:color="auto" w:fill="FFFFFF"/>
              </w:rPr>
            </w:pPr>
            <w:r w:rsidRPr="00A76A78">
              <w:rPr>
                <w:rFonts w:ascii="Times New Roman" w:hAnsi="Times New Roman"/>
                <w:sz w:val="28"/>
                <w:szCs w:val="28"/>
              </w:rPr>
              <w:t>«</w:t>
            </w:r>
            <w:r w:rsidRPr="00A76A78">
              <w:rPr>
                <w:rFonts w:ascii="Times New Roman" w:hAnsi="Times New Roman"/>
                <w:sz w:val="28"/>
                <w:szCs w:val="28"/>
                <w:lang w:val="tt-RU"/>
              </w:rPr>
              <w:t xml:space="preserve">Татар </w:t>
            </w:r>
            <w:proofErr w:type="gramStart"/>
            <w:r w:rsidRPr="00A76A78">
              <w:rPr>
                <w:rFonts w:ascii="Times New Roman" w:hAnsi="Times New Roman"/>
                <w:sz w:val="28"/>
                <w:szCs w:val="28"/>
                <w:lang w:val="tt-RU"/>
              </w:rPr>
              <w:t>теле</w:t>
            </w:r>
            <w:proofErr w:type="gramEnd"/>
            <w:r w:rsidRPr="00A76A78">
              <w:rPr>
                <w:rFonts w:ascii="Times New Roman" w:hAnsi="Times New Roman"/>
                <w:sz w:val="28"/>
                <w:szCs w:val="28"/>
                <w:lang w:val="tt-RU"/>
              </w:rPr>
              <w:t xml:space="preserve"> дәресләрендә коммуникатив технологияләрне куллану</w:t>
            </w:r>
            <w:r w:rsidRPr="00A76A78">
              <w:rPr>
                <w:rFonts w:ascii="Times New Roman" w:hAnsi="Times New Roman"/>
                <w:sz w:val="28"/>
                <w:szCs w:val="28"/>
              </w:rPr>
              <w:t>»</w:t>
            </w:r>
            <w:r w:rsidRPr="00A76A78">
              <w:rPr>
                <w:rFonts w:ascii="Times New Roman" w:eastAsia="Times New Roman" w:hAnsi="Times New Roman"/>
                <w:kern w:val="1"/>
                <w:sz w:val="28"/>
                <w:szCs w:val="28"/>
                <w:lang w:val="tt-RU" w:eastAsia="ar-SA"/>
              </w:rPr>
              <w:t xml:space="preserve"> Участие в районном семинаре учителей татарского языка и литературы </w:t>
            </w:r>
            <w:r w:rsidRPr="00A76A78">
              <w:rPr>
                <w:rFonts w:ascii="Times New Roman" w:hAnsi="Times New Roman"/>
                <w:sz w:val="28"/>
                <w:szCs w:val="28"/>
              </w:rPr>
              <w:t>«</w:t>
            </w:r>
            <w:r w:rsidRPr="00A76A78">
              <w:rPr>
                <w:rFonts w:ascii="Times New Roman" w:hAnsi="Times New Roman"/>
                <w:sz w:val="28"/>
                <w:szCs w:val="28"/>
                <w:lang w:val="tt-RU"/>
              </w:rPr>
              <w:t>Татар теле дәресләрендә коммуникатив технологияләрне куллану</w:t>
            </w:r>
            <w:r w:rsidRPr="00A76A78">
              <w:rPr>
                <w:rFonts w:ascii="Times New Roman" w:hAnsi="Times New Roman"/>
                <w:sz w:val="28"/>
                <w:szCs w:val="28"/>
              </w:rPr>
              <w:t>»</w:t>
            </w:r>
            <w:r w:rsidRPr="00A76A78">
              <w:rPr>
                <w:rFonts w:ascii="Times New Roman" w:hAnsi="Times New Roman"/>
                <w:sz w:val="28"/>
                <w:szCs w:val="28"/>
                <w:lang w:val="tt-RU"/>
              </w:rPr>
              <w:t xml:space="preserve"> проведенного на базе </w:t>
            </w:r>
            <w:r w:rsidRPr="00A76A78">
              <w:rPr>
                <w:rFonts w:ascii="Times New Roman" w:hAnsi="Times New Roman"/>
                <w:bCs/>
                <w:color w:val="333333"/>
                <w:sz w:val="28"/>
                <w:szCs w:val="28"/>
                <w:shd w:val="clear" w:color="auto" w:fill="FFFFFF"/>
              </w:rPr>
              <w:t>МБОУ</w:t>
            </w:r>
            <w:r w:rsidRPr="00A76A78">
              <w:rPr>
                <w:rFonts w:ascii="Times New Roman" w:hAnsi="Times New Roman"/>
                <w:color w:val="333333"/>
                <w:sz w:val="28"/>
                <w:szCs w:val="28"/>
                <w:shd w:val="clear" w:color="auto" w:fill="FFFFFF"/>
              </w:rPr>
              <w:t> "</w:t>
            </w:r>
            <w:proofErr w:type="spellStart"/>
            <w:r w:rsidRPr="00A76A78">
              <w:rPr>
                <w:rFonts w:ascii="Times New Roman" w:hAnsi="Times New Roman"/>
                <w:color w:val="333333"/>
                <w:sz w:val="28"/>
                <w:szCs w:val="28"/>
                <w:shd w:val="clear" w:color="auto" w:fill="FFFFFF"/>
              </w:rPr>
              <w:t>Староашитская</w:t>
            </w:r>
            <w:proofErr w:type="spellEnd"/>
            <w:r w:rsidRPr="00A76A78">
              <w:rPr>
                <w:rFonts w:ascii="Times New Roman" w:hAnsi="Times New Roman"/>
                <w:color w:val="333333"/>
                <w:sz w:val="28"/>
                <w:szCs w:val="28"/>
                <w:shd w:val="clear" w:color="auto" w:fill="FFFFFF"/>
              </w:rPr>
              <w:t xml:space="preserve"> ООШ"</w:t>
            </w:r>
          </w:p>
          <w:p w:rsidR="00A76A78" w:rsidRPr="00A76A78" w:rsidRDefault="00A76A78" w:rsidP="00641B18">
            <w:pPr>
              <w:rPr>
                <w:rFonts w:ascii="Times New Roman" w:hAnsi="Times New Roman"/>
                <w:sz w:val="28"/>
                <w:szCs w:val="28"/>
              </w:rPr>
            </w:pPr>
          </w:p>
        </w:tc>
      </w:tr>
      <w:tr w:rsidR="004762DD" w:rsidTr="004762DD">
        <w:tc>
          <w:tcPr>
            <w:tcW w:w="4253" w:type="dxa"/>
            <w:tcBorders>
              <w:top w:val="single" w:sz="4" w:space="0" w:color="auto"/>
              <w:left w:val="single" w:sz="4" w:space="0" w:color="auto"/>
              <w:bottom w:val="single" w:sz="4" w:space="0" w:color="auto"/>
              <w:right w:val="single" w:sz="4" w:space="0" w:color="auto"/>
            </w:tcBorders>
            <w:hideMark/>
          </w:tcPr>
          <w:p w:rsidR="004762DD" w:rsidRDefault="004762DD">
            <w:pPr>
              <w:ind w:left="34"/>
              <w:rPr>
                <w:rFonts w:ascii="Times New Roman" w:hAnsi="Times New Roman"/>
                <w:sz w:val="28"/>
                <w:szCs w:val="28"/>
              </w:rPr>
            </w:pPr>
            <w:r>
              <w:rPr>
                <w:rFonts w:ascii="Times New Roman" w:hAnsi="Times New Roman"/>
                <w:sz w:val="28"/>
                <w:szCs w:val="28"/>
              </w:rPr>
              <w:t>- открытые уроки (занятия, мастер-классы  и др.) по инновационной деятельности на уровне</w:t>
            </w:r>
          </w:p>
          <w:p w:rsidR="004762DD" w:rsidRDefault="004762DD">
            <w:pPr>
              <w:ind w:left="34"/>
              <w:rPr>
                <w:rFonts w:ascii="Times New Roman" w:hAnsi="Times New Roman"/>
                <w:sz w:val="28"/>
                <w:szCs w:val="28"/>
              </w:rPr>
            </w:pPr>
            <w:r>
              <w:rPr>
                <w:rFonts w:ascii="Times New Roman" w:hAnsi="Times New Roman"/>
                <w:sz w:val="28"/>
                <w:szCs w:val="28"/>
              </w:rPr>
              <w:t>муниципального района и республики (уровень, тема)</w:t>
            </w:r>
          </w:p>
        </w:tc>
        <w:tc>
          <w:tcPr>
            <w:tcW w:w="5812" w:type="dxa"/>
            <w:tcBorders>
              <w:top w:val="single" w:sz="4" w:space="0" w:color="auto"/>
              <w:left w:val="single" w:sz="4" w:space="0" w:color="auto"/>
              <w:bottom w:val="single" w:sz="4" w:space="0" w:color="auto"/>
              <w:right w:val="single" w:sz="4" w:space="0" w:color="auto"/>
            </w:tcBorders>
          </w:tcPr>
          <w:p w:rsidR="004762DD" w:rsidRPr="00A76A78" w:rsidRDefault="00F878C2" w:rsidP="00641B18">
            <w:pPr>
              <w:rPr>
                <w:rFonts w:ascii="Times New Roman" w:hAnsi="Times New Roman"/>
                <w:sz w:val="28"/>
                <w:szCs w:val="28"/>
                <w:lang w:val="tt-RU"/>
              </w:rPr>
            </w:pPr>
            <w:r w:rsidRPr="00A76A78">
              <w:rPr>
                <w:rFonts w:ascii="Times New Roman" w:hAnsi="Times New Roman"/>
                <w:sz w:val="28"/>
                <w:szCs w:val="28"/>
              </w:rPr>
              <w:t xml:space="preserve">Открытый урок на тему: </w:t>
            </w:r>
            <w:r w:rsidRPr="00A76A78">
              <w:rPr>
                <w:rFonts w:ascii="Times New Roman" w:hAnsi="Times New Roman"/>
                <w:sz w:val="28"/>
                <w:szCs w:val="28"/>
                <w:lang w:val="tt-RU"/>
              </w:rPr>
              <w:t>“Тезмә кушма җөмләләрне гомумиләштереп кабатлау.”</w:t>
            </w:r>
            <w:r w:rsidRPr="00A76A78">
              <w:rPr>
                <w:rFonts w:ascii="Times New Roman" w:hAnsi="Times New Roman"/>
                <w:sz w:val="28"/>
                <w:szCs w:val="28"/>
              </w:rPr>
              <w:t xml:space="preserve"> </w:t>
            </w:r>
            <w:r w:rsidR="003A3B52" w:rsidRPr="00A76A78">
              <w:rPr>
                <w:rFonts w:ascii="Times New Roman" w:hAnsi="Times New Roman"/>
                <w:sz w:val="28"/>
                <w:szCs w:val="28"/>
                <w:lang w:val="tt-RU"/>
              </w:rPr>
              <w:t>(</w:t>
            </w:r>
            <w:r w:rsidR="003A3B52" w:rsidRPr="00A76A78">
              <w:rPr>
                <w:rFonts w:ascii="Times New Roman" w:hAnsi="Times New Roman"/>
                <w:sz w:val="28"/>
                <w:szCs w:val="28"/>
              </w:rPr>
              <w:t xml:space="preserve">Открытый урок в 9 классе во время проверки специалистами </w:t>
            </w:r>
            <w:r w:rsidR="003A3B52" w:rsidRPr="00A76A78">
              <w:rPr>
                <w:rFonts w:ascii="Times New Roman" w:hAnsi="Times New Roman"/>
                <w:sz w:val="28"/>
                <w:szCs w:val="28"/>
                <w:lang w:val="tt-RU"/>
              </w:rPr>
              <w:t xml:space="preserve">Департамента надзора и контроля в сфере образования РТ </w:t>
            </w:r>
            <w:r w:rsidR="003A3B52" w:rsidRPr="00A76A78">
              <w:rPr>
                <w:rFonts w:ascii="Times New Roman" w:hAnsi="Times New Roman"/>
                <w:sz w:val="28"/>
                <w:szCs w:val="28"/>
              </w:rPr>
              <w:t>на базе МБОУ «Арская</w:t>
            </w:r>
            <w:r w:rsidR="003A3B52" w:rsidRPr="00A76A78">
              <w:rPr>
                <w:rFonts w:ascii="Times New Roman" w:hAnsi="Times New Roman"/>
                <w:sz w:val="28"/>
                <w:szCs w:val="28"/>
                <w:lang w:val="tt-RU"/>
              </w:rPr>
              <w:t xml:space="preserve"> </w:t>
            </w:r>
            <w:r w:rsidR="003A3B52" w:rsidRPr="00A76A78">
              <w:rPr>
                <w:rFonts w:ascii="Times New Roman" w:hAnsi="Times New Roman"/>
                <w:sz w:val="28"/>
                <w:szCs w:val="28"/>
              </w:rPr>
              <w:t xml:space="preserve">средняя общеобразовательная школа №1 </w:t>
            </w:r>
            <w:proofErr w:type="spellStart"/>
            <w:r w:rsidR="003A3B52" w:rsidRPr="00A76A78">
              <w:rPr>
                <w:rFonts w:ascii="Times New Roman" w:hAnsi="Times New Roman"/>
                <w:sz w:val="28"/>
                <w:szCs w:val="28"/>
              </w:rPr>
              <w:t>им.В.Ф.Ежкова</w:t>
            </w:r>
            <w:proofErr w:type="spellEnd"/>
            <w:r w:rsidR="003A3B52" w:rsidRPr="00A76A78">
              <w:rPr>
                <w:rFonts w:ascii="Times New Roman" w:hAnsi="Times New Roman"/>
                <w:sz w:val="28"/>
                <w:szCs w:val="28"/>
              </w:rPr>
              <w:t xml:space="preserve"> с углубленным изучением отдельных предметов» Арского муниципального района Республики Татарстан</w:t>
            </w:r>
            <w:r w:rsidR="003A3B52" w:rsidRPr="00A76A78">
              <w:rPr>
                <w:rFonts w:ascii="Times New Roman" w:hAnsi="Times New Roman"/>
                <w:sz w:val="28"/>
                <w:szCs w:val="28"/>
                <w:lang w:val="tt-RU"/>
              </w:rPr>
              <w:t>)</w:t>
            </w:r>
          </w:p>
          <w:p w:rsidR="00A76A78" w:rsidRPr="00A76A78" w:rsidRDefault="00A76A78" w:rsidP="00641B18">
            <w:pPr>
              <w:pStyle w:val="a4"/>
              <w:ind w:firstLine="709"/>
              <w:rPr>
                <w:rFonts w:ascii="Times New Roman" w:eastAsia="Times New Roman" w:hAnsi="Times New Roman"/>
                <w:b/>
                <w:sz w:val="28"/>
                <w:szCs w:val="28"/>
                <w:lang w:eastAsia="ru-RU"/>
              </w:rPr>
            </w:pPr>
            <w:r w:rsidRPr="00A76A78">
              <w:rPr>
                <w:rFonts w:ascii="Times New Roman" w:hAnsi="Times New Roman"/>
                <w:sz w:val="28"/>
                <w:szCs w:val="28"/>
                <w:lang w:val="tt-RU"/>
              </w:rPr>
              <w:t>Доклад на тему:”</w:t>
            </w:r>
            <w:r w:rsidRPr="00A76A78">
              <w:rPr>
                <w:rFonts w:ascii="Times New Roman" w:hAnsi="Times New Roman"/>
                <w:b/>
                <w:sz w:val="28"/>
                <w:szCs w:val="28"/>
              </w:rPr>
              <w:t xml:space="preserve"> </w:t>
            </w:r>
            <w:r w:rsidRPr="00A76A78">
              <w:rPr>
                <w:rFonts w:ascii="Times New Roman" w:hAnsi="Times New Roman"/>
                <w:sz w:val="28"/>
                <w:szCs w:val="28"/>
              </w:rPr>
              <w:t xml:space="preserve">Татар теле  </w:t>
            </w:r>
            <w:r w:rsidRPr="00A76A78">
              <w:rPr>
                <w:rFonts w:ascii="Times New Roman" w:hAnsi="Times New Roman"/>
                <w:sz w:val="28"/>
                <w:szCs w:val="28"/>
                <w:lang w:val="tt-RU"/>
              </w:rPr>
              <w:t xml:space="preserve">дәресләрендә </w:t>
            </w:r>
            <w:r w:rsidRPr="00A76A78">
              <w:rPr>
                <w:rFonts w:ascii="Times New Roman" w:hAnsi="Times New Roman"/>
                <w:sz w:val="28"/>
                <w:szCs w:val="28"/>
              </w:rPr>
              <w:t xml:space="preserve"> </w:t>
            </w:r>
            <w:proofErr w:type="spellStart"/>
            <w:r w:rsidRPr="00A76A78">
              <w:rPr>
                <w:rFonts w:ascii="Times New Roman" w:hAnsi="Times New Roman"/>
                <w:sz w:val="28"/>
                <w:szCs w:val="28"/>
              </w:rPr>
              <w:t>цифрлы</w:t>
            </w:r>
            <w:proofErr w:type="spellEnd"/>
            <w:r w:rsidRPr="00A76A78">
              <w:rPr>
                <w:rFonts w:ascii="Times New Roman" w:hAnsi="Times New Roman"/>
                <w:sz w:val="28"/>
                <w:szCs w:val="28"/>
              </w:rPr>
              <w:t xml:space="preserve"> </w:t>
            </w:r>
            <w:proofErr w:type="spellStart"/>
            <w:r w:rsidRPr="00A76A78">
              <w:rPr>
                <w:rFonts w:ascii="Times New Roman" w:hAnsi="Times New Roman"/>
                <w:sz w:val="28"/>
                <w:szCs w:val="28"/>
              </w:rPr>
              <w:t>белем</w:t>
            </w:r>
            <w:proofErr w:type="spellEnd"/>
            <w:r w:rsidRPr="00A76A78">
              <w:rPr>
                <w:rFonts w:ascii="Times New Roman" w:hAnsi="Times New Roman"/>
                <w:sz w:val="28"/>
                <w:szCs w:val="28"/>
                <w:lang w:val="tt-RU"/>
              </w:rPr>
              <w:t xml:space="preserve"> бирү</w:t>
            </w:r>
            <w:r w:rsidRPr="00A76A78">
              <w:rPr>
                <w:rFonts w:ascii="Times New Roman" w:hAnsi="Times New Roman"/>
                <w:sz w:val="28"/>
                <w:szCs w:val="28"/>
              </w:rPr>
              <w:t xml:space="preserve">  </w:t>
            </w:r>
            <w:proofErr w:type="spellStart"/>
            <w:r w:rsidRPr="00A76A78">
              <w:rPr>
                <w:rFonts w:ascii="Times New Roman" w:hAnsi="Times New Roman"/>
                <w:sz w:val="28"/>
                <w:szCs w:val="28"/>
              </w:rPr>
              <w:t>ресурсларын</w:t>
            </w:r>
            <w:proofErr w:type="spellEnd"/>
            <w:r w:rsidRPr="00A76A78">
              <w:rPr>
                <w:rFonts w:ascii="Times New Roman" w:eastAsia="Times New Roman" w:hAnsi="Times New Roman"/>
                <w:sz w:val="28"/>
                <w:szCs w:val="28"/>
                <w:lang w:eastAsia="ru-RU"/>
              </w:rPr>
              <w:t xml:space="preserve">  </w:t>
            </w:r>
            <w:proofErr w:type="spellStart"/>
            <w:r w:rsidRPr="00A76A78">
              <w:rPr>
                <w:rFonts w:ascii="Times New Roman" w:eastAsia="Times New Roman" w:hAnsi="Times New Roman"/>
                <w:sz w:val="28"/>
                <w:szCs w:val="28"/>
                <w:lang w:eastAsia="ru-RU"/>
              </w:rPr>
              <w:t>куллану</w:t>
            </w:r>
            <w:proofErr w:type="spellEnd"/>
            <w:r w:rsidRPr="00A76A78">
              <w:rPr>
                <w:rFonts w:ascii="Times New Roman" w:eastAsia="Times New Roman" w:hAnsi="Times New Roman"/>
                <w:sz w:val="28"/>
                <w:szCs w:val="28"/>
                <w:lang w:eastAsia="ru-RU"/>
              </w:rPr>
              <w:t>.</w:t>
            </w:r>
            <w:r w:rsidRPr="00A76A78">
              <w:rPr>
                <w:rFonts w:ascii="Times New Roman" w:hAnsi="Times New Roman"/>
                <w:sz w:val="28"/>
                <w:szCs w:val="28"/>
                <w:lang w:val="tt-RU"/>
              </w:rPr>
              <w:t xml:space="preserve"> </w:t>
            </w:r>
            <w:r w:rsidRPr="00A76A78">
              <w:rPr>
                <w:rFonts w:ascii="Times New Roman" w:hAnsi="Times New Roman"/>
                <w:sz w:val="28"/>
                <w:szCs w:val="28"/>
                <w:lang w:val="tt-RU"/>
              </w:rPr>
              <w:t>”</w:t>
            </w:r>
            <w:r w:rsidRPr="00A76A78">
              <w:rPr>
                <w:rFonts w:ascii="Times New Roman" w:hAnsi="Times New Roman"/>
                <w:sz w:val="28"/>
                <w:szCs w:val="28"/>
                <w:lang w:val="tt-RU"/>
              </w:rPr>
              <w:t>(республиканская конференция при АПК РИП)</w:t>
            </w:r>
          </w:p>
          <w:p w:rsidR="00A76A78" w:rsidRPr="00A76A78" w:rsidRDefault="00A76A78" w:rsidP="00641B18">
            <w:pPr>
              <w:rPr>
                <w:rFonts w:ascii="Times New Roman" w:hAnsi="Times New Roman"/>
                <w:sz w:val="28"/>
                <w:szCs w:val="28"/>
              </w:rPr>
            </w:pPr>
          </w:p>
        </w:tc>
      </w:tr>
      <w:tr w:rsidR="004762DD" w:rsidTr="004762DD">
        <w:tc>
          <w:tcPr>
            <w:tcW w:w="4253" w:type="dxa"/>
            <w:tcBorders>
              <w:top w:val="single" w:sz="4" w:space="0" w:color="auto"/>
              <w:left w:val="single" w:sz="4" w:space="0" w:color="auto"/>
              <w:bottom w:val="single" w:sz="4" w:space="0" w:color="auto"/>
              <w:right w:val="single" w:sz="4" w:space="0" w:color="auto"/>
            </w:tcBorders>
            <w:hideMark/>
          </w:tcPr>
          <w:p w:rsidR="004762DD" w:rsidRDefault="004762DD">
            <w:pPr>
              <w:ind w:left="34"/>
              <w:rPr>
                <w:rFonts w:ascii="Times New Roman" w:hAnsi="Times New Roman"/>
                <w:b/>
                <w:sz w:val="28"/>
                <w:szCs w:val="28"/>
              </w:rPr>
            </w:pPr>
            <w:r>
              <w:rPr>
                <w:rFonts w:ascii="Times New Roman" w:hAnsi="Times New Roman"/>
                <w:b/>
                <w:sz w:val="28"/>
                <w:szCs w:val="28"/>
              </w:rPr>
              <w:lastRenderedPageBreak/>
              <w:t xml:space="preserve">Сведения, подтверждающие эффективность </w:t>
            </w:r>
            <w:proofErr w:type="gramStart"/>
            <w:r>
              <w:rPr>
                <w:rFonts w:ascii="Times New Roman" w:hAnsi="Times New Roman"/>
                <w:b/>
                <w:sz w:val="28"/>
                <w:szCs w:val="28"/>
              </w:rPr>
              <w:t>инновационной</w:t>
            </w:r>
            <w:proofErr w:type="gramEnd"/>
          </w:p>
          <w:p w:rsidR="004762DD" w:rsidRDefault="004762DD">
            <w:pPr>
              <w:ind w:left="34"/>
              <w:rPr>
                <w:rFonts w:ascii="Times New Roman" w:hAnsi="Times New Roman"/>
                <w:b/>
                <w:sz w:val="28"/>
                <w:szCs w:val="28"/>
              </w:rPr>
            </w:pPr>
            <w:r>
              <w:rPr>
                <w:rFonts w:ascii="Times New Roman" w:hAnsi="Times New Roman"/>
                <w:b/>
                <w:sz w:val="28"/>
                <w:szCs w:val="28"/>
              </w:rPr>
              <w:t>разработки (</w:t>
            </w:r>
            <w:proofErr w:type="gramStart"/>
            <w:r>
              <w:rPr>
                <w:rFonts w:ascii="Times New Roman" w:hAnsi="Times New Roman"/>
                <w:b/>
                <w:sz w:val="28"/>
                <w:szCs w:val="28"/>
              </w:rPr>
              <w:t>положительная</w:t>
            </w:r>
            <w:proofErr w:type="gramEnd"/>
            <w:r>
              <w:rPr>
                <w:rFonts w:ascii="Times New Roman" w:hAnsi="Times New Roman"/>
                <w:b/>
                <w:sz w:val="28"/>
                <w:szCs w:val="28"/>
              </w:rPr>
              <w:t xml:space="preserve"> динамики):</w:t>
            </w:r>
          </w:p>
          <w:p w:rsidR="004762DD" w:rsidRDefault="004762DD">
            <w:pPr>
              <w:ind w:left="34"/>
              <w:rPr>
                <w:rFonts w:ascii="Times New Roman" w:hAnsi="Times New Roman"/>
                <w:sz w:val="28"/>
                <w:szCs w:val="28"/>
              </w:rPr>
            </w:pPr>
            <w:r>
              <w:rPr>
                <w:rFonts w:ascii="Times New Roman" w:hAnsi="Times New Roman"/>
                <w:sz w:val="28"/>
                <w:szCs w:val="28"/>
              </w:rPr>
              <w:t>- конкурсное движение, участие в олимпиадах, смотрах, конкурсов</w:t>
            </w:r>
          </w:p>
          <w:p w:rsidR="004762DD" w:rsidRDefault="004762DD">
            <w:pPr>
              <w:ind w:left="34"/>
              <w:rPr>
                <w:rFonts w:ascii="Times New Roman" w:hAnsi="Times New Roman"/>
                <w:sz w:val="28"/>
                <w:szCs w:val="28"/>
              </w:rPr>
            </w:pPr>
            <w:proofErr w:type="gramStart"/>
            <w:r>
              <w:rPr>
                <w:rFonts w:ascii="Times New Roman" w:hAnsi="Times New Roman"/>
                <w:b/>
                <w:sz w:val="28"/>
                <w:szCs w:val="28"/>
              </w:rPr>
              <w:t xml:space="preserve">обучающихся, воспитанников </w:t>
            </w:r>
            <w:r>
              <w:rPr>
                <w:rFonts w:ascii="Times New Roman" w:hAnsi="Times New Roman"/>
                <w:sz w:val="28"/>
                <w:szCs w:val="28"/>
              </w:rPr>
              <w:t>(муниципальный, республиканский всероссийский</w:t>
            </w:r>
            <w:proofErr w:type="gramEnd"/>
          </w:p>
          <w:p w:rsidR="004762DD" w:rsidRDefault="004762DD">
            <w:pPr>
              <w:ind w:left="34"/>
              <w:rPr>
                <w:rFonts w:ascii="Times New Roman" w:hAnsi="Times New Roman"/>
                <w:sz w:val="28"/>
                <w:szCs w:val="28"/>
              </w:rPr>
            </w:pPr>
            <w:r>
              <w:rPr>
                <w:rFonts w:ascii="Times New Roman" w:hAnsi="Times New Roman"/>
                <w:sz w:val="28"/>
                <w:szCs w:val="28"/>
              </w:rPr>
              <w:t>уровень);</w:t>
            </w:r>
          </w:p>
          <w:p w:rsidR="004762DD" w:rsidRDefault="004762DD">
            <w:pPr>
              <w:ind w:left="34"/>
              <w:rPr>
                <w:rFonts w:ascii="Times New Roman" w:hAnsi="Times New Roman"/>
                <w:sz w:val="28"/>
                <w:szCs w:val="28"/>
              </w:rPr>
            </w:pPr>
            <w:r>
              <w:rPr>
                <w:rFonts w:ascii="Times New Roman" w:hAnsi="Times New Roman"/>
                <w:sz w:val="28"/>
                <w:szCs w:val="28"/>
              </w:rPr>
              <w:t>- качество образования (</w:t>
            </w:r>
            <w:proofErr w:type="spellStart"/>
            <w:r>
              <w:rPr>
                <w:rFonts w:ascii="Times New Roman" w:hAnsi="Times New Roman"/>
                <w:sz w:val="28"/>
                <w:szCs w:val="28"/>
              </w:rPr>
              <w:t>высокобалльники</w:t>
            </w:r>
            <w:proofErr w:type="spellEnd"/>
            <w:r>
              <w:rPr>
                <w:rFonts w:ascii="Times New Roman" w:hAnsi="Times New Roman"/>
                <w:sz w:val="28"/>
                <w:szCs w:val="28"/>
              </w:rPr>
              <w:t>);</w:t>
            </w:r>
          </w:p>
          <w:p w:rsidR="004762DD" w:rsidRDefault="004762DD">
            <w:pPr>
              <w:ind w:left="34"/>
              <w:rPr>
                <w:rFonts w:ascii="Times New Roman" w:hAnsi="Times New Roman"/>
                <w:sz w:val="28"/>
                <w:szCs w:val="28"/>
              </w:rPr>
            </w:pPr>
            <w:r>
              <w:rPr>
                <w:rFonts w:ascii="Times New Roman" w:hAnsi="Times New Roman"/>
                <w:sz w:val="28"/>
                <w:szCs w:val="28"/>
              </w:rPr>
              <w:t>- др.</w:t>
            </w:r>
          </w:p>
        </w:tc>
        <w:tc>
          <w:tcPr>
            <w:tcW w:w="5812" w:type="dxa"/>
            <w:tcBorders>
              <w:top w:val="single" w:sz="4" w:space="0" w:color="auto"/>
              <w:left w:val="single" w:sz="4" w:space="0" w:color="auto"/>
              <w:bottom w:val="single" w:sz="4" w:space="0" w:color="auto"/>
              <w:right w:val="single" w:sz="4" w:space="0" w:color="auto"/>
            </w:tcBorders>
          </w:tcPr>
          <w:p w:rsidR="004762DD" w:rsidRPr="00A76A78" w:rsidRDefault="005B0D6F" w:rsidP="00641B18">
            <w:pPr>
              <w:rPr>
                <w:rFonts w:ascii="Times New Roman" w:hAnsi="Times New Roman"/>
                <w:sz w:val="28"/>
                <w:szCs w:val="28"/>
                <w:lang w:eastAsia="ar-SA"/>
              </w:rPr>
            </w:pPr>
            <w:r w:rsidRPr="00A76A78">
              <w:rPr>
                <w:rFonts w:ascii="Times New Roman" w:hAnsi="Times New Roman"/>
                <w:sz w:val="28"/>
                <w:szCs w:val="28"/>
              </w:rPr>
              <w:t xml:space="preserve">Межрайонные заключительные чтения посвященный 200 </w:t>
            </w:r>
            <w:proofErr w:type="spellStart"/>
            <w:r w:rsidRPr="00A76A78">
              <w:rPr>
                <w:rFonts w:ascii="Times New Roman" w:hAnsi="Times New Roman"/>
                <w:sz w:val="28"/>
                <w:szCs w:val="28"/>
              </w:rPr>
              <w:t>летию</w:t>
            </w:r>
            <w:proofErr w:type="spellEnd"/>
            <w:r w:rsidRPr="00A76A78">
              <w:rPr>
                <w:rFonts w:ascii="Times New Roman" w:hAnsi="Times New Roman"/>
                <w:sz w:val="28"/>
                <w:szCs w:val="28"/>
              </w:rPr>
              <w:t xml:space="preserve"> рождения  Ш. </w:t>
            </w:r>
            <w:proofErr w:type="spellStart"/>
            <w:r w:rsidRPr="00A76A78">
              <w:rPr>
                <w:rFonts w:ascii="Times New Roman" w:hAnsi="Times New Roman"/>
                <w:sz w:val="28"/>
                <w:szCs w:val="28"/>
              </w:rPr>
              <w:t>Марджани</w:t>
            </w:r>
            <w:proofErr w:type="spellEnd"/>
            <w:r w:rsidRPr="00A76A78">
              <w:rPr>
                <w:rFonts w:ascii="Times New Roman" w:hAnsi="Times New Roman"/>
                <w:sz w:val="28"/>
                <w:szCs w:val="28"/>
              </w:rPr>
              <w:t xml:space="preserve"> «</w:t>
            </w:r>
            <w:proofErr w:type="spellStart"/>
            <w:r w:rsidRPr="00A76A78">
              <w:rPr>
                <w:rFonts w:ascii="Times New Roman" w:hAnsi="Times New Roman"/>
                <w:sz w:val="28"/>
                <w:szCs w:val="28"/>
              </w:rPr>
              <w:t>Милл</w:t>
            </w:r>
            <w:proofErr w:type="spellEnd"/>
            <w:r w:rsidRPr="00A76A78">
              <w:rPr>
                <w:rFonts w:ascii="Times New Roman" w:hAnsi="Times New Roman"/>
                <w:sz w:val="28"/>
                <w:szCs w:val="28"/>
                <w:lang w:val="tt-RU"/>
              </w:rPr>
              <w:t>әте өчен бәһа җитмәс кыйбат хәзрәт</w:t>
            </w:r>
            <w:r w:rsidRPr="00A76A78">
              <w:rPr>
                <w:rFonts w:ascii="Times New Roman" w:hAnsi="Times New Roman"/>
                <w:sz w:val="28"/>
                <w:szCs w:val="28"/>
                <w:lang w:eastAsia="ar-SA"/>
              </w:rPr>
              <w:t>» (лауреат);</w:t>
            </w:r>
          </w:p>
          <w:p w:rsidR="00A571B0" w:rsidRPr="00A76A78" w:rsidRDefault="005B0D6F" w:rsidP="00641B18">
            <w:pPr>
              <w:rPr>
                <w:rFonts w:ascii="Times New Roman" w:hAnsi="Times New Roman"/>
                <w:sz w:val="28"/>
                <w:szCs w:val="28"/>
                <w:lang w:eastAsia="ar-SA"/>
              </w:rPr>
            </w:pPr>
            <w:r w:rsidRPr="00A76A78">
              <w:rPr>
                <w:rFonts w:ascii="Times New Roman" w:hAnsi="Times New Roman"/>
                <w:sz w:val="28"/>
                <w:szCs w:val="28"/>
                <w:lang w:val="en-US" w:eastAsia="ar-SA"/>
              </w:rPr>
              <w:t>III</w:t>
            </w:r>
            <w:r w:rsidRPr="00A76A78">
              <w:rPr>
                <w:rFonts w:ascii="Times New Roman" w:hAnsi="Times New Roman"/>
                <w:sz w:val="28"/>
                <w:szCs w:val="28"/>
                <w:lang w:eastAsia="ar-SA"/>
              </w:rPr>
              <w:t xml:space="preserve"> Всероссийский конкурс молодых журналистов «Каурый </w:t>
            </w:r>
            <w:proofErr w:type="spellStart"/>
            <w:r w:rsidRPr="00A76A78">
              <w:rPr>
                <w:rFonts w:ascii="Times New Roman" w:hAnsi="Times New Roman"/>
                <w:sz w:val="28"/>
                <w:szCs w:val="28"/>
                <w:lang w:eastAsia="ar-SA"/>
              </w:rPr>
              <w:t>кэлэм</w:t>
            </w:r>
            <w:proofErr w:type="spellEnd"/>
            <w:r w:rsidRPr="00A76A78">
              <w:rPr>
                <w:rFonts w:ascii="Times New Roman" w:hAnsi="Times New Roman"/>
                <w:sz w:val="28"/>
                <w:szCs w:val="28"/>
                <w:lang w:eastAsia="ar-SA"/>
              </w:rPr>
              <w:t>», 2019 г.(гран-при)</w:t>
            </w:r>
          </w:p>
          <w:p w:rsidR="00D2629E" w:rsidRPr="00A76A78" w:rsidRDefault="00A571B0" w:rsidP="00641B18">
            <w:pPr>
              <w:rPr>
                <w:rFonts w:ascii="Times New Roman" w:hAnsi="Times New Roman"/>
                <w:sz w:val="28"/>
                <w:szCs w:val="28"/>
              </w:rPr>
            </w:pPr>
            <w:r w:rsidRPr="00A76A78">
              <w:rPr>
                <w:rFonts w:ascii="Times New Roman" w:hAnsi="Times New Roman"/>
                <w:sz w:val="28"/>
                <w:szCs w:val="28"/>
              </w:rPr>
              <w:t>Иванова Аида является п</w:t>
            </w:r>
            <w:r w:rsidR="00D2629E" w:rsidRPr="00A76A78">
              <w:rPr>
                <w:rFonts w:ascii="Times New Roman" w:hAnsi="Times New Roman"/>
                <w:sz w:val="28"/>
                <w:szCs w:val="28"/>
              </w:rPr>
              <w:t>ризером Республиканской олимпиады</w:t>
            </w:r>
            <w:r w:rsidRPr="00A76A78">
              <w:rPr>
                <w:rFonts w:ascii="Times New Roman" w:hAnsi="Times New Roman"/>
                <w:sz w:val="28"/>
                <w:szCs w:val="28"/>
              </w:rPr>
              <w:t xml:space="preserve"> школьников по </w:t>
            </w:r>
            <w:proofErr w:type="gramStart"/>
            <w:r w:rsidRPr="00A76A78">
              <w:rPr>
                <w:rFonts w:ascii="Times New Roman" w:hAnsi="Times New Roman"/>
                <w:sz w:val="28"/>
                <w:szCs w:val="28"/>
              </w:rPr>
              <w:t>татарском</w:t>
            </w:r>
            <w:proofErr w:type="gramEnd"/>
            <w:r w:rsidRPr="00A76A78">
              <w:rPr>
                <w:rFonts w:ascii="Times New Roman" w:hAnsi="Times New Roman"/>
                <w:sz w:val="28"/>
                <w:szCs w:val="28"/>
              </w:rPr>
              <w:t xml:space="preserve"> языку</w:t>
            </w:r>
            <w:r w:rsidR="00D2629E" w:rsidRPr="00A76A78">
              <w:rPr>
                <w:rFonts w:ascii="Times New Roman" w:hAnsi="Times New Roman"/>
                <w:sz w:val="28"/>
                <w:szCs w:val="28"/>
              </w:rPr>
              <w:t>;</w:t>
            </w:r>
          </w:p>
          <w:p w:rsidR="00DD30D0" w:rsidRPr="00A76A78" w:rsidRDefault="00D2629E" w:rsidP="00641B18">
            <w:pPr>
              <w:rPr>
                <w:rFonts w:ascii="Times New Roman" w:hAnsi="Times New Roman"/>
                <w:sz w:val="28"/>
                <w:szCs w:val="28"/>
              </w:rPr>
            </w:pPr>
            <w:r w:rsidRPr="00A76A78">
              <w:rPr>
                <w:rFonts w:ascii="Times New Roman" w:hAnsi="Times New Roman"/>
                <w:sz w:val="28"/>
                <w:szCs w:val="28"/>
              </w:rPr>
              <w:t xml:space="preserve"> качество образования</w:t>
            </w:r>
            <w:proofErr w:type="gramStart"/>
            <w:r w:rsidRPr="00A76A78">
              <w:rPr>
                <w:rFonts w:ascii="Times New Roman" w:hAnsi="Times New Roman"/>
                <w:sz w:val="28"/>
                <w:szCs w:val="28"/>
              </w:rPr>
              <w:t xml:space="preserve"> :</w:t>
            </w:r>
            <w:proofErr w:type="gramEnd"/>
            <w:r w:rsidRPr="00A76A78">
              <w:rPr>
                <w:rFonts w:ascii="Times New Roman" w:hAnsi="Times New Roman"/>
                <w:sz w:val="28"/>
                <w:szCs w:val="28"/>
              </w:rPr>
              <w:t xml:space="preserve"> успеваемость 100%, качество 92,5%</w:t>
            </w:r>
          </w:p>
          <w:p w:rsidR="00DD30D0" w:rsidRPr="00A76A78" w:rsidRDefault="00DD30D0" w:rsidP="00641B18">
            <w:pPr>
              <w:rPr>
                <w:rFonts w:ascii="Times New Roman" w:hAnsi="Times New Roman"/>
                <w:i/>
                <w:sz w:val="28"/>
                <w:szCs w:val="28"/>
                <w:u w:val="single"/>
                <w:lang w:val="tt-RU" w:eastAsia="ar-SA"/>
              </w:rPr>
            </w:pPr>
            <w:r w:rsidRPr="00A76A78">
              <w:rPr>
                <w:rFonts w:ascii="Times New Roman" w:hAnsi="Times New Roman"/>
                <w:i/>
                <w:sz w:val="28"/>
                <w:szCs w:val="28"/>
                <w:u w:val="single"/>
                <w:lang w:val="tt-RU" w:eastAsia="ar-SA"/>
              </w:rPr>
              <w:t xml:space="preserve"> </w:t>
            </w:r>
            <w:r w:rsidRPr="00A76A78">
              <w:rPr>
                <w:rFonts w:ascii="Times New Roman" w:hAnsi="Times New Roman"/>
                <w:i/>
                <w:sz w:val="28"/>
                <w:szCs w:val="28"/>
                <w:u w:val="single"/>
                <w:lang w:val="tt-RU" w:eastAsia="ar-SA"/>
              </w:rPr>
              <w:t xml:space="preserve">подготовка участника заключительного тура международной олимпиады по татарскому языку, 2019 года; </w:t>
            </w:r>
          </w:p>
          <w:p w:rsidR="00DD30D0" w:rsidRPr="00DD30D0" w:rsidRDefault="00DD30D0" w:rsidP="00641B18">
            <w:pPr>
              <w:suppressAutoHyphens/>
              <w:rPr>
                <w:rFonts w:ascii="Times New Roman" w:hAnsi="Times New Roman"/>
                <w:i/>
                <w:sz w:val="28"/>
                <w:szCs w:val="28"/>
                <w:u w:val="single"/>
                <w:lang w:eastAsia="ar-SA"/>
              </w:rPr>
            </w:pPr>
            <w:r w:rsidRPr="00DD30D0">
              <w:rPr>
                <w:rFonts w:ascii="Times New Roman" w:hAnsi="Times New Roman"/>
                <w:i/>
                <w:sz w:val="28"/>
                <w:szCs w:val="28"/>
                <w:u w:val="single"/>
                <w:lang w:eastAsia="ar-SA"/>
              </w:rPr>
              <w:t xml:space="preserve">Подготовка победителя  </w:t>
            </w:r>
            <w:r w:rsidRPr="00DD30D0">
              <w:rPr>
                <w:rFonts w:ascii="Times New Roman" w:hAnsi="Times New Roman"/>
                <w:i/>
                <w:sz w:val="28"/>
                <w:szCs w:val="28"/>
                <w:u w:val="single"/>
                <w:lang w:val="en-US" w:eastAsia="ar-SA"/>
              </w:rPr>
              <w:t>VIII</w:t>
            </w:r>
            <w:r w:rsidRPr="00DD30D0">
              <w:rPr>
                <w:rFonts w:ascii="Times New Roman" w:hAnsi="Times New Roman"/>
                <w:i/>
                <w:sz w:val="28"/>
                <w:szCs w:val="28"/>
                <w:u w:val="single"/>
                <w:lang w:eastAsia="ar-SA"/>
              </w:rPr>
              <w:t xml:space="preserve"> республиканских чтений по изучению творческого наследия татарского поэта </w:t>
            </w:r>
            <w:proofErr w:type="spellStart"/>
            <w:r w:rsidRPr="00DD30D0">
              <w:rPr>
                <w:rFonts w:ascii="Times New Roman" w:hAnsi="Times New Roman"/>
                <w:i/>
                <w:sz w:val="28"/>
                <w:szCs w:val="28"/>
                <w:u w:val="single"/>
                <w:lang w:eastAsia="ar-SA"/>
              </w:rPr>
              <w:t>Габдуллы</w:t>
            </w:r>
            <w:proofErr w:type="spellEnd"/>
            <w:proofErr w:type="gramStart"/>
            <w:r w:rsidRPr="00DD30D0">
              <w:rPr>
                <w:rFonts w:ascii="Times New Roman" w:hAnsi="Times New Roman"/>
                <w:i/>
                <w:sz w:val="28"/>
                <w:szCs w:val="28"/>
                <w:u w:val="single"/>
                <w:lang w:eastAsia="ar-SA"/>
              </w:rPr>
              <w:t xml:space="preserve"> Т</w:t>
            </w:r>
            <w:proofErr w:type="gramEnd"/>
            <w:r w:rsidRPr="00DD30D0">
              <w:rPr>
                <w:rFonts w:ascii="Times New Roman" w:hAnsi="Times New Roman"/>
                <w:i/>
                <w:sz w:val="28"/>
                <w:szCs w:val="28"/>
                <w:u w:val="single"/>
                <w:lang w:eastAsia="ar-SA"/>
              </w:rPr>
              <w:t>укая, 2019 год</w:t>
            </w:r>
          </w:p>
          <w:p w:rsidR="00A571B0" w:rsidRPr="00A76A78" w:rsidRDefault="00A571B0" w:rsidP="00641B18">
            <w:pPr>
              <w:rPr>
                <w:rFonts w:ascii="Times New Roman" w:hAnsi="Times New Roman"/>
                <w:sz w:val="28"/>
                <w:szCs w:val="28"/>
              </w:rPr>
            </w:pPr>
          </w:p>
          <w:p w:rsidR="00DD30D0" w:rsidRPr="00A76A78" w:rsidRDefault="00DD30D0" w:rsidP="00641B18">
            <w:pPr>
              <w:rPr>
                <w:rFonts w:ascii="Times New Roman" w:hAnsi="Times New Roman"/>
                <w:sz w:val="28"/>
                <w:szCs w:val="28"/>
                <w:lang w:eastAsia="ar-SA"/>
              </w:rPr>
            </w:pPr>
          </w:p>
        </w:tc>
      </w:tr>
      <w:tr w:rsidR="004762DD" w:rsidTr="004762DD">
        <w:tc>
          <w:tcPr>
            <w:tcW w:w="4253" w:type="dxa"/>
            <w:tcBorders>
              <w:top w:val="single" w:sz="4" w:space="0" w:color="auto"/>
              <w:left w:val="single" w:sz="4" w:space="0" w:color="auto"/>
              <w:bottom w:val="single" w:sz="4" w:space="0" w:color="auto"/>
              <w:right w:val="single" w:sz="4" w:space="0" w:color="auto"/>
            </w:tcBorders>
            <w:hideMark/>
          </w:tcPr>
          <w:p w:rsidR="004762DD" w:rsidRDefault="004762DD">
            <w:pPr>
              <w:autoSpaceDE w:val="0"/>
              <w:autoSpaceDN w:val="0"/>
              <w:adjustRightInd w:val="0"/>
              <w:ind w:left="34"/>
              <w:rPr>
                <w:rFonts w:ascii="Times New Roman" w:hAnsi="Times New Roman"/>
                <w:sz w:val="28"/>
                <w:szCs w:val="28"/>
              </w:rPr>
            </w:pPr>
            <w:r>
              <w:rPr>
                <w:rFonts w:ascii="Times New Roman" w:hAnsi="Times New Roman"/>
                <w:b/>
                <w:sz w:val="28"/>
                <w:szCs w:val="28"/>
              </w:rPr>
              <w:t>Формы представления инновационной деятельности в 2020-2021 году</w:t>
            </w:r>
            <w:r>
              <w:rPr>
                <w:rFonts w:ascii="Times New Roman" w:hAnsi="Times New Roman"/>
                <w:sz w:val="28"/>
                <w:szCs w:val="28"/>
              </w:rPr>
              <w:t xml:space="preserve"> (указать другие возможные варианты):</w:t>
            </w:r>
          </w:p>
          <w:p w:rsidR="004762DD" w:rsidRDefault="004762DD">
            <w:pPr>
              <w:autoSpaceDE w:val="0"/>
              <w:autoSpaceDN w:val="0"/>
              <w:adjustRightInd w:val="0"/>
              <w:ind w:left="34"/>
              <w:rPr>
                <w:rFonts w:ascii="Times New Roman" w:hAnsi="Times New Roman"/>
                <w:sz w:val="28"/>
                <w:szCs w:val="28"/>
              </w:rPr>
            </w:pPr>
            <w:r>
              <w:rPr>
                <w:rFonts w:ascii="Times New Roman" w:hAnsi="Times New Roman"/>
                <w:sz w:val="28"/>
                <w:szCs w:val="28"/>
              </w:rPr>
              <w:t>- «Мастер-класс» педагога по инновационной деятельности в рамках программы курсов повышения квалификации;</w:t>
            </w:r>
          </w:p>
          <w:p w:rsidR="004762DD" w:rsidRDefault="004762DD">
            <w:pPr>
              <w:autoSpaceDE w:val="0"/>
              <w:autoSpaceDN w:val="0"/>
              <w:adjustRightInd w:val="0"/>
              <w:ind w:left="34"/>
              <w:rPr>
                <w:rFonts w:ascii="Times New Roman" w:hAnsi="Times New Roman"/>
                <w:sz w:val="28"/>
                <w:szCs w:val="28"/>
              </w:rPr>
            </w:pPr>
            <w:r>
              <w:rPr>
                <w:rFonts w:ascii="Times New Roman" w:hAnsi="Times New Roman"/>
                <w:sz w:val="28"/>
                <w:szCs w:val="28"/>
              </w:rPr>
              <w:t>- семинар-практикум для слушателей программы;</w:t>
            </w:r>
          </w:p>
          <w:p w:rsidR="004762DD" w:rsidRDefault="004762DD">
            <w:pPr>
              <w:autoSpaceDE w:val="0"/>
              <w:autoSpaceDN w:val="0"/>
              <w:adjustRightInd w:val="0"/>
              <w:ind w:left="34"/>
              <w:rPr>
                <w:rFonts w:ascii="Times New Roman" w:hAnsi="Times New Roman"/>
                <w:sz w:val="28"/>
                <w:szCs w:val="28"/>
              </w:rPr>
            </w:pPr>
            <w:r>
              <w:rPr>
                <w:rFonts w:ascii="Times New Roman" w:hAnsi="Times New Roman"/>
                <w:sz w:val="28"/>
                <w:szCs w:val="28"/>
              </w:rPr>
              <w:t xml:space="preserve">- разработка элективного курса в рамках заявленной темы; </w:t>
            </w:r>
          </w:p>
          <w:p w:rsidR="004762DD" w:rsidRDefault="004762DD">
            <w:pPr>
              <w:autoSpaceDE w:val="0"/>
              <w:autoSpaceDN w:val="0"/>
              <w:adjustRightInd w:val="0"/>
              <w:ind w:left="34"/>
              <w:rPr>
                <w:rFonts w:ascii="Times New Roman" w:hAnsi="Times New Roman"/>
                <w:sz w:val="28"/>
                <w:szCs w:val="28"/>
              </w:rPr>
            </w:pPr>
            <w:r>
              <w:rPr>
                <w:rFonts w:ascii="Times New Roman" w:hAnsi="Times New Roman"/>
                <w:sz w:val="28"/>
                <w:szCs w:val="28"/>
              </w:rPr>
              <w:t>- открытый урок по инновационной деятельности на уровне</w:t>
            </w:r>
          </w:p>
          <w:p w:rsidR="004762DD" w:rsidRDefault="004762DD">
            <w:pPr>
              <w:autoSpaceDE w:val="0"/>
              <w:autoSpaceDN w:val="0"/>
              <w:adjustRightInd w:val="0"/>
              <w:ind w:left="34"/>
              <w:rPr>
                <w:rFonts w:ascii="Times New Roman" w:hAnsi="Times New Roman"/>
                <w:sz w:val="28"/>
                <w:szCs w:val="28"/>
              </w:rPr>
            </w:pPr>
            <w:r>
              <w:rPr>
                <w:rFonts w:ascii="Times New Roman" w:hAnsi="Times New Roman"/>
                <w:sz w:val="28"/>
                <w:szCs w:val="28"/>
              </w:rPr>
              <w:t>муниципального района, республики;</w:t>
            </w:r>
          </w:p>
          <w:p w:rsidR="004762DD" w:rsidRDefault="004762DD">
            <w:pPr>
              <w:autoSpaceDE w:val="0"/>
              <w:autoSpaceDN w:val="0"/>
              <w:adjustRightInd w:val="0"/>
              <w:ind w:left="34"/>
              <w:rPr>
                <w:rFonts w:ascii="Times New Roman" w:hAnsi="Times New Roman"/>
                <w:sz w:val="28"/>
                <w:szCs w:val="28"/>
              </w:rPr>
            </w:pPr>
            <w:r>
              <w:rPr>
                <w:rFonts w:ascii="Times New Roman" w:hAnsi="Times New Roman"/>
                <w:sz w:val="28"/>
                <w:szCs w:val="28"/>
              </w:rPr>
              <w:t>- печатные работы;</w:t>
            </w:r>
          </w:p>
          <w:p w:rsidR="004762DD" w:rsidRDefault="004762DD">
            <w:pPr>
              <w:ind w:left="34"/>
              <w:rPr>
                <w:rFonts w:ascii="Times New Roman" w:hAnsi="Times New Roman"/>
                <w:sz w:val="28"/>
                <w:szCs w:val="28"/>
              </w:rPr>
            </w:pPr>
            <w:r>
              <w:rPr>
                <w:rFonts w:ascii="Times New Roman" w:hAnsi="Times New Roman"/>
                <w:sz w:val="28"/>
                <w:szCs w:val="28"/>
              </w:rPr>
              <w:t>- разработки (контрольно-измерительные материалы и др.)</w:t>
            </w:r>
          </w:p>
        </w:tc>
        <w:tc>
          <w:tcPr>
            <w:tcW w:w="5812" w:type="dxa"/>
            <w:tcBorders>
              <w:top w:val="single" w:sz="4" w:space="0" w:color="auto"/>
              <w:left w:val="single" w:sz="4" w:space="0" w:color="auto"/>
              <w:bottom w:val="single" w:sz="4" w:space="0" w:color="auto"/>
              <w:right w:val="single" w:sz="4" w:space="0" w:color="auto"/>
            </w:tcBorders>
          </w:tcPr>
          <w:p w:rsidR="004762DD" w:rsidRPr="00A76A78" w:rsidRDefault="00D2629E" w:rsidP="00641B18">
            <w:pPr>
              <w:rPr>
                <w:rFonts w:ascii="Times New Roman" w:hAnsi="Times New Roman"/>
                <w:sz w:val="28"/>
                <w:szCs w:val="28"/>
              </w:rPr>
            </w:pPr>
            <w:r w:rsidRPr="00A76A78">
              <w:rPr>
                <w:rFonts w:ascii="Times New Roman" w:hAnsi="Times New Roman"/>
                <w:sz w:val="28"/>
                <w:szCs w:val="28"/>
              </w:rPr>
              <w:t>разработки (контрольно-измерительные материалы и др.)</w:t>
            </w:r>
          </w:p>
        </w:tc>
      </w:tr>
      <w:bookmarkEnd w:id="0"/>
    </w:tbl>
    <w:p w:rsidR="004762DD" w:rsidRPr="00DF4B74" w:rsidRDefault="004762DD" w:rsidP="00DF4B74">
      <w:pPr>
        <w:jc w:val="center"/>
        <w:rPr>
          <w:rFonts w:ascii="Times New Roman" w:hAnsi="Times New Roman"/>
          <w:sz w:val="28"/>
          <w:szCs w:val="28"/>
        </w:rPr>
      </w:pPr>
    </w:p>
    <w:sectPr w:rsidR="004762DD" w:rsidRPr="00DF4B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lear Sans">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091"/>
    <w:rsid w:val="000D6091"/>
    <w:rsid w:val="002A4A3C"/>
    <w:rsid w:val="003A3B52"/>
    <w:rsid w:val="004762DD"/>
    <w:rsid w:val="004C553D"/>
    <w:rsid w:val="005B0D6F"/>
    <w:rsid w:val="00641B18"/>
    <w:rsid w:val="007A1EAF"/>
    <w:rsid w:val="008260A5"/>
    <w:rsid w:val="00A571B0"/>
    <w:rsid w:val="00A76A78"/>
    <w:rsid w:val="00D2629E"/>
    <w:rsid w:val="00DD30D0"/>
    <w:rsid w:val="00DF4B74"/>
    <w:rsid w:val="00EE3319"/>
    <w:rsid w:val="00F878C2"/>
    <w:rsid w:val="00FA5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B7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762D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A76A78"/>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B7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762D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A76A78"/>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072233">
      <w:bodyDiv w:val="1"/>
      <w:marLeft w:val="0"/>
      <w:marRight w:val="0"/>
      <w:marTop w:val="0"/>
      <w:marBottom w:val="0"/>
      <w:divBdr>
        <w:top w:val="none" w:sz="0" w:space="0" w:color="auto"/>
        <w:left w:val="none" w:sz="0" w:space="0" w:color="auto"/>
        <w:bottom w:val="none" w:sz="0" w:space="0" w:color="auto"/>
        <w:right w:val="none" w:sz="0" w:space="0" w:color="auto"/>
      </w:divBdr>
    </w:div>
    <w:div w:id="1494106101">
      <w:bodyDiv w:val="1"/>
      <w:marLeft w:val="0"/>
      <w:marRight w:val="0"/>
      <w:marTop w:val="0"/>
      <w:marBottom w:val="0"/>
      <w:divBdr>
        <w:top w:val="none" w:sz="0" w:space="0" w:color="auto"/>
        <w:left w:val="none" w:sz="0" w:space="0" w:color="auto"/>
        <w:bottom w:val="none" w:sz="0" w:space="0" w:color="auto"/>
        <w:right w:val="none" w:sz="0" w:space="0" w:color="auto"/>
      </w:divBdr>
    </w:div>
    <w:div w:id="1933202239">
      <w:bodyDiv w:val="1"/>
      <w:marLeft w:val="0"/>
      <w:marRight w:val="0"/>
      <w:marTop w:val="0"/>
      <w:marBottom w:val="0"/>
      <w:divBdr>
        <w:top w:val="none" w:sz="0" w:space="0" w:color="auto"/>
        <w:left w:val="none" w:sz="0" w:space="0" w:color="auto"/>
        <w:bottom w:val="none" w:sz="0" w:space="0" w:color="auto"/>
        <w:right w:val="none" w:sz="0" w:space="0" w:color="auto"/>
      </w:divBdr>
    </w:div>
    <w:div w:id="1950893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4</Pages>
  <Words>1019</Words>
  <Characters>5814</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Эльмир</dc:creator>
  <cp:keywords/>
  <dc:description/>
  <cp:lastModifiedBy>Эльмир</cp:lastModifiedBy>
  <cp:revision>8</cp:revision>
  <dcterms:created xsi:type="dcterms:W3CDTF">2020-07-13T17:50:00Z</dcterms:created>
  <dcterms:modified xsi:type="dcterms:W3CDTF">2020-07-13T19:58:00Z</dcterms:modified>
</cp:coreProperties>
</file>